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89" w:rsidRDefault="00AD79BE" w:rsidP="00AD79BE">
      <w:pPr>
        <w:pStyle w:val="a6"/>
      </w:pPr>
      <w:r>
        <w:rPr>
          <w:rFonts w:hint="eastAsia"/>
        </w:rPr>
        <w:t>动力学中心</w:t>
      </w:r>
      <w:r>
        <w:rPr>
          <w:rFonts w:hint="eastAsia"/>
        </w:rPr>
        <w:t>2015</w:t>
      </w:r>
      <w:r w:rsidR="00FE4742" w:rsidRPr="00313288">
        <w:rPr>
          <w:rFonts w:hint="eastAsia"/>
        </w:rPr>
        <w:t>主要成果（发表论文、专利和获奖情况）</w:t>
      </w:r>
      <w:r w:rsidR="00FE4742">
        <w:t xml:space="preserve"> </w:t>
      </w:r>
    </w:p>
    <w:p w:rsidR="00B154D5" w:rsidRPr="008C01BF" w:rsidRDefault="00B154D5" w:rsidP="008C01BF">
      <w:pPr>
        <w:jc w:val="left"/>
        <w:outlineLvl w:val="0"/>
        <w:rPr>
          <w:rFonts w:ascii="宋体" w:hAnsi="宋体"/>
          <w:b/>
          <w:sz w:val="28"/>
          <w:szCs w:val="28"/>
        </w:rPr>
      </w:pPr>
      <w:r w:rsidRPr="008C01BF">
        <w:rPr>
          <w:rFonts w:ascii="宋体" w:hAnsi="宋体" w:hint="eastAsia"/>
          <w:b/>
          <w:sz w:val="28"/>
          <w:szCs w:val="28"/>
        </w:rPr>
        <w:t>地球自转变化课题组：</w:t>
      </w:r>
    </w:p>
    <w:p w:rsidR="00B154D5" w:rsidRPr="00951EA9" w:rsidRDefault="00B154D5" w:rsidP="00951EA9">
      <w:pPr>
        <w:pStyle w:val="a5"/>
        <w:numPr>
          <w:ilvl w:val="0"/>
          <w:numId w:val="19"/>
        </w:numPr>
        <w:adjustRightInd w:val="0"/>
        <w:snapToGrid w:val="0"/>
        <w:spacing w:before="120" w:line="320" w:lineRule="exact"/>
        <w:ind w:firstLineChars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51EA9">
        <w:rPr>
          <w:rFonts w:ascii="Times New Roman" w:hAnsi="Times New Roman" w:cs="Times New Roman"/>
          <w:color w:val="000000"/>
          <w:sz w:val="24"/>
          <w:szCs w:val="24"/>
        </w:rPr>
        <w:t xml:space="preserve">Dali Kong, Zhen Cui, </w:t>
      </w:r>
      <w:proofErr w:type="spellStart"/>
      <w:r w:rsidRPr="00951EA9">
        <w:rPr>
          <w:rFonts w:ascii="Times New Roman" w:hAnsi="Times New Roman" w:cs="Times New Roman"/>
          <w:color w:val="000000"/>
          <w:sz w:val="24"/>
          <w:szCs w:val="24"/>
        </w:rPr>
        <w:t>Xinhao</w:t>
      </w:r>
      <w:proofErr w:type="spellEnd"/>
      <w:r w:rsidRPr="00951EA9">
        <w:rPr>
          <w:rFonts w:ascii="Times New Roman" w:hAnsi="Times New Roman" w:cs="Times New Roman"/>
          <w:color w:val="000000"/>
          <w:sz w:val="24"/>
          <w:szCs w:val="24"/>
        </w:rPr>
        <w:t xml:space="preserve"> Liao and </w:t>
      </w:r>
      <w:proofErr w:type="spellStart"/>
      <w:r w:rsidRPr="00951EA9">
        <w:rPr>
          <w:rFonts w:ascii="Times New Roman" w:hAnsi="Times New Roman" w:cs="Times New Roman"/>
          <w:color w:val="000000"/>
          <w:sz w:val="24"/>
          <w:szCs w:val="24"/>
        </w:rPr>
        <w:t>Keke</w:t>
      </w:r>
      <w:proofErr w:type="spellEnd"/>
      <w:r w:rsidRPr="00951EA9">
        <w:rPr>
          <w:rFonts w:ascii="Times New Roman" w:hAnsi="Times New Roman" w:cs="Times New Roman"/>
          <w:color w:val="000000"/>
          <w:sz w:val="24"/>
          <w:szCs w:val="24"/>
        </w:rPr>
        <w:t xml:space="preserve"> Zhang, (2015) On the transition from the laminar to disordered flow in a </w:t>
      </w:r>
      <w:proofErr w:type="spellStart"/>
      <w:r w:rsidRPr="00951EA9">
        <w:rPr>
          <w:rFonts w:ascii="Times New Roman" w:hAnsi="Times New Roman" w:cs="Times New Roman"/>
          <w:color w:val="000000"/>
          <w:sz w:val="24"/>
          <w:szCs w:val="24"/>
        </w:rPr>
        <w:t>precessing</w:t>
      </w:r>
      <w:proofErr w:type="spellEnd"/>
      <w:r w:rsidRPr="00951EA9">
        <w:rPr>
          <w:rFonts w:ascii="Times New Roman" w:hAnsi="Times New Roman" w:cs="Times New Roman"/>
          <w:color w:val="000000"/>
          <w:sz w:val="24"/>
          <w:szCs w:val="24"/>
        </w:rPr>
        <w:t xml:space="preserve"> spherical-like cylinder, Geophysical and Astrophysical Fluid Dynamics, 109: 62-83</w:t>
      </w:r>
    </w:p>
    <w:p w:rsidR="00B154D5" w:rsidRPr="00951EA9" w:rsidRDefault="00B154D5" w:rsidP="00951EA9">
      <w:pPr>
        <w:pStyle w:val="a5"/>
        <w:numPr>
          <w:ilvl w:val="0"/>
          <w:numId w:val="19"/>
        </w:numPr>
        <w:adjustRightInd w:val="0"/>
        <w:snapToGrid w:val="0"/>
        <w:spacing w:before="120" w:line="320" w:lineRule="exact"/>
        <w:ind w:firstLineChars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51EA9">
        <w:rPr>
          <w:rFonts w:ascii="Times New Roman" w:hAnsi="Times New Roman" w:cs="Times New Roman"/>
          <w:color w:val="000000"/>
          <w:sz w:val="24"/>
          <w:szCs w:val="24"/>
        </w:rPr>
        <w:t>Zhizhou</w:t>
      </w:r>
      <w:proofErr w:type="spellEnd"/>
      <w:r w:rsidRPr="00951EA9">
        <w:rPr>
          <w:rFonts w:ascii="Times New Roman" w:hAnsi="Times New Roman" w:cs="Times New Roman"/>
          <w:color w:val="000000"/>
          <w:sz w:val="24"/>
          <w:szCs w:val="24"/>
        </w:rPr>
        <w:t xml:space="preserve"> He, </w:t>
      </w:r>
      <w:proofErr w:type="spellStart"/>
      <w:r w:rsidRPr="00951EA9">
        <w:rPr>
          <w:rFonts w:ascii="Times New Roman" w:hAnsi="Times New Roman" w:cs="Times New Roman"/>
          <w:color w:val="000000"/>
          <w:sz w:val="24"/>
          <w:szCs w:val="24"/>
        </w:rPr>
        <w:t>Chengli</w:t>
      </w:r>
      <w:proofErr w:type="spellEnd"/>
      <w:r w:rsidRPr="00951EA9">
        <w:rPr>
          <w:rFonts w:ascii="Times New Roman" w:hAnsi="Times New Roman" w:cs="Times New Roman"/>
          <w:color w:val="000000"/>
          <w:sz w:val="24"/>
          <w:szCs w:val="24"/>
        </w:rPr>
        <w:t xml:space="preserve"> Huang, (2015), Sensitivity study of high eccentricity orbiters for Mars gravity recovery, Research in Astronomy and Astrophysics, 15:105-116.</w:t>
      </w:r>
    </w:p>
    <w:p w:rsidR="00B154D5" w:rsidRPr="00951EA9" w:rsidRDefault="00B154D5" w:rsidP="00951EA9">
      <w:pPr>
        <w:pStyle w:val="a5"/>
        <w:numPr>
          <w:ilvl w:val="0"/>
          <w:numId w:val="19"/>
        </w:numPr>
        <w:adjustRightInd w:val="0"/>
        <w:snapToGrid w:val="0"/>
        <w:spacing w:before="120" w:line="320" w:lineRule="exact"/>
        <w:ind w:firstLineChars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51EA9">
        <w:rPr>
          <w:rFonts w:ascii="Times New Roman" w:hAnsi="Times New Roman" w:cs="Times New Roman"/>
          <w:color w:val="000000"/>
          <w:sz w:val="24"/>
          <w:szCs w:val="24"/>
        </w:rPr>
        <w:t>Zhang K, Liao X, Kong D. (2015) Inertial convection in a rotating narrow annulus: Asymptotic theory and numerical simulation, Physics of Fluids, volume 27, no. 10, pages 1-24, article no. 106604, DOI:10.1063/1.4934527.</w:t>
      </w:r>
    </w:p>
    <w:p w:rsidR="00B154D5" w:rsidRPr="00951EA9" w:rsidRDefault="00B154D5" w:rsidP="00951EA9">
      <w:pPr>
        <w:pStyle w:val="a5"/>
        <w:numPr>
          <w:ilvl w:val="0"/>
          <w:numId w:val="19"/>
        </w:numPr>
        <w:adjustRightInd w:val="0"/>
        <w:snapToGrid w:val="0"/>
        <w:spacing w:before="120" w:line="320" w:lineRule="exact"/>
        <w:ind w:firstLineChars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51EA9">
        <w:rPr>
          <w:rFonts w:ascii="Times New Roman" w:hAnsi="Times New Roman" w:cs="Times New Roman"/>
          <w:color w:val="000000"/>
          <w:sz w:val="24"/>
          <w:szCs w:val="24"/>
        </w:rPr>
        <w:t>Xueqing</w:t>
      </w:r>
      <w:proofErr w:type="spellEnd"/>
      <w:r w:rsidRPr="00951EA9">
        <w:rPr>
          <w:rFonts w:ascii="Times New Roman" w:hAnsi="Times New Roman" w:cs="Times New Roman"/>
          <w:color w:val="000000"/>
          <w:sz w:val="24"/>
          <w:szCs w:val="24"/>
        </w:rPr>
        <w:t xml:space="preserve"> Xu and </w:t>
      </w:r>
      <w:proofErr w:type="spellStart"/>
      <w:r w:rsidRPr="00951EA9">
        <w:rPr>
          <w:rFonts w:ascii="Times New Roman" w:hAnsi="Times New Roman" w:cs="Times New Roman"/>
          <w:color w:val="000000"/>
          <w:sz w:val="24"/>
          <w:szCs w:val="24"/>
        </w:rPr>
        <w:t>Yonghong</w:t>
      </w:r>
      <w:proofErr w:type="spellEnd"/>
      <w:r w:rsidRPr="00951EA9">
        <w:rPr>
          <w:rFonts w:ascii="Times New Roman" w:hAnsi="Times New Roman" w:cs="Times New Roman"/>
          <w:color w:val="000000"/>
          <w:sz w:val="24"/>
          <w:szCs w:val="24"/>
        </w:rPr>
        <w:t xml:space="preserve"> Zhou (2015) EOP prediction using least square fitting and autoregressive filter over optimized data intervals.  Adv. Space Res., 56: 2248-2253.</w:t>
      </w:r>
    </w:p>
    <w:p w:rsidR="00B154D5" w:rsidRPr="00951EA9" w:rsidRDefault="00B154D5" w:rsidP="00951EA9">
      <w:pPr>
        <w:pStyle w:val="a5"/>
        <w:numPr>
          <w:ilvl w:val="0"/>
          <w:numId w:val="19"/>
        </w:numPr>
        <w:adjustRightInd w:val="0"/>
        <w:snapToGrid w:val="0"/>
        <w:spacing w:before="120" w:line="320" w:lineRule="exact"/>
        <w:ind w:firstLineChars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51EA9">
        <w:rPr>
          <w:rFonts w:ascii="Times New Roman" w:hAnsi="Times New Roman" w:cs="Times New Roman"/>
          <w:color w:val="000000"/>
          <w:sz w:val="24"/>
          <w:szCs w:val="24"/>
        </w:rPr>
        <w:t>刘敏</w:t>
      </w:r>
      <w:r w:rsidRPr="009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51EA9">
        <w:rPr>
          <w:rFonts w:ascii="Times New Roman" w:hAnsi="Times New Roman" w:cs="Times New Roman"/>
          <w:color w:val="000000"/>
          <w:sz w:val="24"/>
          <w:szCs w:val="24"/>
        </w:rPr>
        <w:t>李力刚</w:t>
      </w:r>
      <w:r w:rsidRPr="00951EA9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951EA9">
        <w:rPr>
          <w:rFonts w:ascii="Times New Roman" w:hAnsi="Times New Roman" w:cs="Times New Roman"/>
          <w:color w:val="000000"/>
          <w:sz w:val="24"/>
          <w:szCs w:val="24"/>
        </w:rPr>
        <w:t>半椎体内流体自转加速或减速问题的数值研究</w:t>
      </w:r>
      <w:r w:rsidRPr="00951E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51EA9">
        <w:rPr>
          <w:rFonts w:ascii="Times New Roman" w:hAnsi="Times New Roman" w:cs="Times New Roman"/>
          <w:color w:val="000000"/>
          <w:sz w:val="24"/>
          <w:szCs w:val="24"/>
        </w:rPr>
        <w:t>中国科学院上海天文台年刊</w:t>
      </w:r>
      <w:r w:rsidRPr="00951EA9">
        <w:rPr>
          <w:rFonts w:ascii="Times New Roman" w:hAnsi="Times New Roman" w:cs="Times New Roman"/>
          <w:color w:val="000000"/>
          <w:sz w:val="24"/>
          <w:szCs w:val="24"/>
        </w:rPr>
        <w:t>. 2015, 36.</w:t>
      </w:r>
    </w:p>
    <w:p w:rsidR="00B154D5" w:rsidRPr="00951EA9" w:rsidRDefault="00B154D5" w:rsidP="00951EA9">
      <w:pPr>
        <w:pStyle w:val="a5"/>
        <w:numPr>
          <w:ilvl w:val="0"/>
          <w:numId w:val="19"/>
        </w:numPr>
        <w:adjustRightInd w:val="0"/>
        <w:snapToGrid w:val="0"/>
        <w:spacing w:before="120" w:line="320" w:lineRule="exact"/>
        <w:ind w:firstLineChars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51EA9">
        <w:rPr>
          <w:rFonts w:ascii="Times New Roman" w:hAnsi="Times New Roman" w:cs="Times New Roman"/>
          <w:color w:val="000000"/>
          <w:sz w:val="24"/>
          <w:szCs w:val="24"/>
        </w:rPr>
        <w:t>许雪晴</w:t>
      </w:r>
      <w:r w:rsidRPr="009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51EA9">
        <w:rPr>
          <w:rFonts w:ascii="Times New Roman" w:hAnsi="Times New Roman" w:cs="Times New Roman"/>
          <w:color w:val="000000"/>
          <w:sz w:val="24"/>
          <w:szCs w:val="24"/>
        </w:rPr>
        <w:t>周永宏</w:t>
      </w:r>
      <w:r w:rsidRPr="00951E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51EA9">
        <w:rPr>
          <w:rFonts w:ascii="Times New Roman" w:hAnsi="Times New Roman" w:cs="Times New Roman"/>
          <w:color w:val="000000"/>
          <w:sz w:val="24"/>
          <w:szCs w:val="24"/>
        </w:rPr>
        <w:t>地球定向参数联合预报</w:t>
      </w:r>
      <w:r w:rsidRPr="00951E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51EA9">
        <w:rPr>
          <w:rFonts w:ascii="Times New Roman" w:hAnsi="Times New Roman" w:cs="Times New Roman"/>
          <w:color w:val="000000"/>
          <w:sz w:val="24"/>
          <w:szCs w:val="24"/>
        </w:rPr>
        <w:t>第二十八届全国空间探测学术研讨会论文集</w:t>
      </w:r>
      <w:r w:rsidRPr="00951EA9">
        <w:rPr>
          <w:rFonts w:ascii="Times New Roman" w:hAnsi="Times New Roman" w:cs="Times New Roman"/>
          <w:color w:val="000000"/>
          <w:sz w:val="24"/>
          <w:szCs w:val="24"/>
        </w:rPr>
        <w:t>. 399~407, 2015.</w:t>
      </w:r>
    </w:p>
    <w:p w:rsidR="00B154D5" w:rsidRPr="00951EA9" w:rsidRDefault="00B154D5" w:rsidP="00951EA9">
      <w:pPr>
        <w:pStyle w:val="a5"/>
        <w:numPr>
          <w:ilvl w:val="0"/>
          <w:numId w:val="19"/>
        </w:numPr>
        <w:adjustRightInd w:val="0"/>
        <w:snapToGrid w:val="0"/>
        <w:spacing w:before="120" w:line="320" w:lineRule="exact"/>
        <w:ind w:firstLineChars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51EA9">
        <w:rPr>
          <w:rFonts w:ascii="Times New Roman" w:hAnsi="Times New Roman" w:cs="Times New Roman"/>
          <w:color w:val="000000"/>
          <w:sz w:val="24"/>
          <w:szCs w:val="24"/>
        </w:rPr>
        <w:t>周永宏</w:t>
      </w:r>
      <w:r w:rsidRPr="009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51EA9">
        <w:rPr>
          <w:rFonts w:ascii="Times New Roman" w:hAnsi="Times New Roman" w:cs="Times New Roman"/>
          <w:color w:val="000000"/>
          <w:sz w:val="24"/>
          <w:szCs w:val="24"/>
        </w:rPr>
        <w:t>许雪晴</w:t>
      </w:r>
      <w:r w:rsidRPr="009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51EA9">
        <w:rPr>
          <w:rFonts w:ascii="Times New Roman" w:hAnsi="Times New Roman" w:cs="Times New Roman"/>
          <w:color w:val="000000"/>
          <w:sz w:val="24"/>
          <w:szCs w:val="24"/>
        </w:rPr>
        <w:t>廖新浩</w:t>
      </w:r>
      <w:r w:rsidRPr="00951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1EA9">
        <w:rPr>
          <w:rFonts w:ascii="Times New Roman" w:hAnsi="Times New Roman" w:cs="Times New Roman"/>
          <w:color w:val="000000"/>
          <w:sz w:val="24"/>
          <w:szCs w:val="24"/>
        </w:rPr>
        <w:t>Jianli</w:t>
      </w:r>
      <w:proofErr w:type="spellEnd"/>
      <w:r w:rsidRPr="00951EA9">
        <w:rPr>
          <w:rFonts w:ascii="Times New Roman" w:hAnsi="Times New Roman" w:cs="Times New Roman"/>
          <w:color w:val="000000"/>
          <w:sz w:val="24"/>
          <w:szCs w:val="24"/>
        </w:rPr>
        <w:t xml:space="preserve"> Chen, David </w:t>
      </w:r>
      <w:proofErr w:type="spellStart"/>
      <w:r w:rsidRPr="00951EA9">
        <w:rPr>
          <w:rFonts w:ascii="Times New Roman" w:hAnsi="Times New Roman" w:cs="Times New Roman"/>
          <w:color w:val="000000"/>
          <w:sz w:val="24"/>
          <w:szCs w:val="24"/>
        </w:rPr>
        <w:t>Salstein</w:t>
      </w:r>
      <w:proofErr w:type="spellEnd"/>
      <w:r w:rsidRPr="00951EA9">
        <w:rPr>
          <w:rFonts w:ascii="Times New Roman" w:hAnsi="Times New Roman" w:cs="Times New Roman"/>
          <w:color w:val="000000"/>
          <w:sz w:val="24"/>
          <w:szCs w:val="24"/>
        </w:rPr>
        <w:t>，行星地球自转变化研究，上海市地球物理学会第十二届学术年会论文选集，</w:t>
      </w:r>
      <w:r w:rsidRPr="00951EA9">
        <w:rPr>
          <w:rFonts w:ascii="Times New Roman" w:hAnsi="Times New Roman" w:cs="Times New Roman"/>
          <w:color w:val="000000"/>
          <w:sz w:val="24"/>
          <w:szCs w:val="24"/>
        </w:rPr>
        <w:t>203~205</w:t>
      </w:r>
      <w:r w:rsidRPr="00951EA9">
        <w:rPr>
          <w:rFonts w:ascii="Times New Roman" w:hAnsi="Times New Roman" w:cs="Times New Roman"/>
          <w:color w:val="000000"/>
          <w:sz w:val="24"/>
          <w:szCs w:val="24"/>
        </w:rPr>
        <w:t>，</w:t>
      </w:r>
      <w:r w:rsidRPr="00951EA9">
        <w:rPr>
          <w:rFonts w:ascii="Times New Roman" w:hAnsi="Times New Roman" w:cs="Times New Roman"/>
          <w:color w:val="000000"/>
          <w:sz w:val="24"/>
          <w:szCs w:val="24"/>
        </w:rPr>
        <w:t>2015.</w:t>
      </w:r>
    </w:p>
    <w:p w:rsidR="00B154D5" w:rsidRPr="00951EA9" w:rsidRDefault="00B154D5" w:rsidP="00951EA9">
      <w:pPr>
        <w:pStyle w:val="a5"/>
        <w:numPr>
          <w:ilvl w:val="0"/>
          <w:numId w:val="19"/>
        </w:numPr>
        <w:adjustRightInd w:val="0"/>
        <w:snapToGrid w:val="0"/>
        <w:spacing w:before="120" w:line="320" w:lineRule="exact"/>
        <w:ind w:firstLineChars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51EA9">
        <w:rPr>
          <w:rFonts w:ascii="Times New Roman" w:hAnsi="Times New Roman" w:cs="Times New Roman"/>
          <w:color w:val="000000"/>
          <w:sz w:val="24"/>
          <w:szCs w:val="24"/>
        </w:rPr>
        <w:t>朱强</w:t>
      </w:r>
      <w:r w:rsidRPr="00951E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51EA9">
        <w:rPr>
          <w:rFonts w:ascii="Times New Roman" w:hAnsi="Times New Roman" w:cs="Times New Roman"/>
          <w:color w:val="000000"/>
          <w:sz w:val="24"/>
          <w:szCs w:val="24"/>
        </w:rPr>
        <w:t>许雪晴</w:t>
      </w:r>
      <w:r w:rsidRPr="00951E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51EA9">
        <w:rPr>
          <w:rFonts w:ascii="Times New Roman" w:hAnsi="Times New Roman" w:cs="Times New Roman"/>
          <w:color w:val="000000"/>
          <w:sz w:val="24"/>
          <w:szCs w:val="24"/>
        </w:rPr>
        <w:t>周永宏</w:t>
      </w:r>
      <w:r w:rsidRPr="00951EA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51EA9">
        <w:rPr>
          <w:rFonts w:ascii="Times New Roman" w:hAnsi="Times New Roman" w:cs="Times New Roman"/>
          <w:color w:val="000000"/>
          <w:sz w:val="24"/>
          <w:szCs w:val="24"/>
        </w:rPr>
        <w:t>最小二乘和自回归模型方法联合预报天极偏差序列</w:t>
      </w:r>
      <w:r w:rsidRPr="00951E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51EA9">
        <w:rPr>
          <w:rFonts w:ascii="Times New Roman" w:hAnsi="Times New Roman" w:cs="Times New Roman"/>
          <w:color w:val="000000"/>
          <w:sz w:val="24"/>
          <w:szCs w:val="24"/>
        </w:rPr>
        <w:t>中国科学院上海天文台年刊</w:t>
      </w:r>
      <w:r w:rsidRPr="00951EA9">
        <w:rPr>
          <w:rFonts w:ascii="Times New Roman" w:hAnsi="Times New Roman" w:cs="Times New Roman"/>
          <w:color w:val="000000"/>
          <w:sz w:val="24"/>
          <w:szCs w:val="24"/>
        </w:rPr>
        <w:t>.2015</w:t>
      </w:r>
      <w:r w:rsidRPr="00951EA9">
        <w:rPr>
          <w:rFonts w:ascii="Times New Roman" w:hAnsi="Times New Roman" w:cs="Times New Roman"/>
          <w:color w:val="000000"/>
          <w:sz w:val="24"/>
          <w:szCs w:val="24"/>
        </w:rPr>
        <w:t>（正在出版）</w:t>
      </w:r>
      <w:r w:rsidRPr="00951E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54D5" w:rsidRPr="00951EA9" w:rsidRDefault="00B154D5" w:rsidP="00951EA9">
      <w:pPr>
        <w:pStyle w:val="a5"/>
        <w:numPr>
          <w:ilvl w:val="0"/>
          <w:numId w:val="19"/>
        </w:numPr>
        <w:adjustRightInd w:val="0"/>
        <w:snapToGrid w:val="0"/>
        <w:spacing w:before="120" w:line="320" w:lineRule="exact"/>
        <w:ind w:firstLineChars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51EA9">
        <w:rPr>
          <w:rFonts w:ascii="Times New Roman" w:hAnsi="Times New Roman" w:cs="Times New Roman"/>
          <w:color w:val="000000"/>
          <w:sz w:val="24"/>
          <w:szCs w:val="24"/>
        </w:rPr>
        <w:t xml:space="preserve">Zhou YH, Zhu Q, </w:t>
      </w:r>
      <w:proofErr w:type="spellStart"/>
      <w:r w:rsidRPr="00951EA9">
        <w:rPr>
          <w:rFonts w:ascii="Times New Roman" w:hAnsi="Times New Roman" w:cs="Times New Roman"/>
          <w:color w:val="000000"/>
          <w:sz w:val="24"/>
          <w:szCs w:val="24"/>
        </w:rPr>
        <w:t>Salstein</w:t>
      </w:r>
      <w:proofErr w:type="spellEnd"/>
      <w:r w:rsidRPr="00951EA9">
        <w:rPr>
          <w:rFonts w:ascii="Times New Roman" w:hAnsi="Times New Roman" w:cs="Times New Roman"/>
          <w:color w:val="000000"/>
          <w:sz w:val="24"/>
          <w:szCs w:val="24"/>
        </w:rPr>
        <w:t xml:space="preserve"> DA, Xu XQ, Shi S, Liao XH, Estimation of the free core nutation period by the sliding-window complex least-squares fit method, submitted to Adv. Space Res., 2015.</w:t>
      </w:r>
    </w:p>
    <w:p w:rsidR="00B154D5" w:rsidRPr="00951EA9" w:rsidRDefault="00B154D5" w:rsidP="00951EA9">
      <w:pPr>
        <w:pStyle w:val="a5"/>
        <w:numPr>
          <w:ilvl w:val="0"/>
          <w:numId w:val="19"/>
        </w:numPr>
        <w:adjustRightInd w:val="0"/>
        <w:snapToGrid w:val="0"/>
        <w:spacing w:before="120" w:line="320" w:lineRule="exact"/>
        <w:ind w:firstLineChars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51EA9">
        <w:rPr>
          <w:rFonts w:ascii="Times New Roman" w:hAnsi="Times New Roman" w:cs="Times New Roman"/>
          <w:color w:val="000000"/>
          <w:sz w:val="24"/>
          <w:szCs w:val="24"/>
        </w:rPr>
        <w:t xml:space="preserve">Min Liu, </w:t>
      </w:r>
      <w:proofErr w:type="spellStart"/>
      <w:r w:rsidRPr="00951EA9">
        <w:rPr>
          <w:rFonts w:ascii="Times New Roman" w:hAnsi="Times New Roman" w:cs="Times New Roman"/>
          <w:color w:val="000000"/>
          <w:sz w:val="24"/>
          <w:szCs w:val="24"/>
        </w:rPr>
        <w:t>Ligang</w:t>
      </w:r>
      <w:proofErr w:type="spellEnd"/>
      <w:r w:rsidRPr="00951EA9">
        <w:rPr>
          <w:rFonts w:ascii="Times New Roman" w:hAnsi="Times New Roman" w:cs="Times New Roman"/>
          <w:color w:val="000000"/>
          <w:sz w:val="24"/>
          <w:szCs w:val="24"/>
        </w:rPr>
        <w:t xml:space="preserve"> Li. </w:t>
      </w:r>
      <w:proofErr w:type="spellStart"/>
      <w:r w:rsidRPr="00951EA9">
        <w:rPr>
          <w:rFonts w:ascii="Times New Roman" w:hAnsi="Times New Roman" w:cs="Times New Roman"/>
          <w:color w:val="000000"/>
          <w:sz w:val="24"/>
          <w:szCs w:val="24"/>
        </w:rPr>
        <w:t>Precessing</w:t>
      </w:r>
      <w:proofErr w:type="spellEnd"/>
      <w:r w:rsidRPr="00951EA9">
        <w:rPr>
          <w:rFonts w:ascii="Times New Roman" w:hAnsi="Times New Roman" w:cs="Times New Roman"/>
          <w:color w:val="000000"/>
          <w:sz w:val="24"/>
          <w:szCs w:val="24"/>
        </w:rPr>
        <w:t xml:space="preserve"> flow in a cylindrical annulus. Fluid Dyna. Res. 2015. Submitted.</w:t>
      </w:r>
    </w:p>
    <w:p w:rsidR="00B154D5" w:rsidRPr="00951EA9" w:rsidRDefault="00B154D5" w:rsidP="00951EA9">
      <w:pPr>
        <w:pStyle w:val="a5"/>
        <w:numPr>
          <w:ilvl w:val="0"/>
          <w:numId w:val="19"/>
        </w:numPr>
        <w:adjustRightInd w:val="0"/>
        <w:snapToGrid w:val="0"/>
        <w:spacing w:before="120" w:line="320" w:lineRule="exact"/>
        <w:ind w:firstLineChars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51EA9">
        <w:rPr>
          <w:rFonts w:ascii="Times New Roman" w:hAnsi="Times New Roman" w:cs="Times New Roman"/>
          <w:color w:val="000000"/>
          <w:sz w:val="24"/>
          <w:szCs w:val="24"/>
        </w:rPr>
        <w:t xml:space="preserve">Ming Fang, </w:t>
      </w:r>
      <w:proofErr w:type="spellStart"/>
      <w:r w:rsidRPr="00951EA9">
        <w:rPr>
          <w:rFonts w:ascii="Times New Roman" w:hAnsi="Times New Roman" w:cs="Times New Roman"/>
          <w:color w:val="000000"/>
          <w:sz w:val="24"/>
          <w:szCs w:val="24"/>
        </w:rPr>
        <w:t>Xinhao</w:t>
      </w:r>
      <w:proofErr w:type="spellEnd"/>
      <w:r w:rsidRPr="00951EA9">
        <w:rPr>
          <w:rFonts w:ascii="Times New Roman" w:hAnsi="Times New Roman" w:cs="Times New Roman"/>
          <w:color w:val="000000"/>
          <w:sz w:val="24"/>
          <w:szCs w:val="24"/>
        </w:rPr>
        <w:t xml:space="preserve"> Liao and Bradford H. Hager, Effect of the solid core on tidal dissipation of Jupiter-like planets, Astronomy and Astrophysics, 2015, </w:t>
      </w:r>
      <w:proofErr w:type="gramStart"/>
      <w:r w:rsidRPr="00951EA9">
        <w:rPr>
          <w:rFonts w:ascii="Times New Roman" w:hAnsi="Times New Roman" w:cs="Times New Roman"/>
          <w:color w:val="000000"/>
          <w:sz w:val="24"/>
          <w:szCs w:val="24"/>
        </w:rPr>
        <w:t>Submitted</w:t>
      </w:r>
      <w:proofErr w:type="gramEnd"/>
      <w:r w:rsidRPr="00951E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54D5" w:rsidRPr="00951EA9" w:rsidRDefault="00B154D5" w:rsidP="00B154D5">
      <w:pPr>
        <w:rPr>
          <w:rFonts w:ascii="Times New Roman" w:hAnsi="Times New Roman" w:cs="Times New Roman"/>
          <w:sz w:val="24"/>
          <w:szCs w:val="24"/>
        </w:rPr>
      </w:pPr>
    </w:p>
    <w:p w:rsidR="00AE535D" w:rsidRPr="00951EA9" w:rsidRDefault="00AE535D" w:rsidP="00FE4742">
      <w:pPr>
        <w:jc w:val="lef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51EA9">
        <w:rPr>
          <w:rFonts w:ascii="Times New Roman" w:hAnsi="Times New Roman" w:cs="Times New Roman"/>
          <w:b/>
          <w:sz w:val="24"/>
          <w:szCs w:val="24"/>
        </w:rPr>
        <w:t>飞行器精密定轨及其应用课题组</w:t>
      </w:r>
      <w:r w:rsidR="00AD79BE" w:rsidRPr="00951EA9">
        <w:rPr>
          <w:rFonts w:ascii="Times New Roman" w:hAnsi="Times New Roman" w:cs="Times New Roman"/>
          <w:b/>
          <w:sz w:val="24"/>
          <w:szCs w:val="24"/>
        </w:rPr>
        <w:t>：</w:t>
      </w:r>
    </w:p>
    <w:p w:rsidR="00AE535D" w:rsidRPr="00951EA9" w:rsidRDefault="00AE535D" w:rsidP="00951EA9">
      <w:pPr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sz w:val="24"/>
          <w:szCs w:val="24"/>
        </w:rPr>
        <w:t xml:space="preserve">Yi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Xie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>, Yong Huang</w:t>
      </w:r>
      <w:r w:rsidRPr="00951EA9">
        <w:rPr>
          <w:rFonts w:ascii="Times New Roman" w:hAnsi="Times New Roman" w:cs="Times New Roman"/>
          <w:sz w:val="24"/>
          <w:szCs w:val="24"/>
        </w:rPr>
        <w:t>，</w:t>
      </w:r>
      <w:r w:rsidRPr="00951EA9">
        <w:rPr>
          <w:rFonts w:ascii="Times New Roman" w:hAnsi="Times New Roman" w:cs="Times New Roman"/>
          <w:sz w:val="24"/>
          <w:szCs w:val="24"/>
        </w:rPr>
        <w:t>Spacecraft Doppler tracking with possible violations of LLI and LPI: upper bounds from one-way measurements on MEX</w:t>
      </w:r>
      <w:r w:rsidRPr="00951EA9">
        <w:rPr>
          <w:rFonts w:ascii="Times New Roman" w:hAnsi="Times New Roman" w:cs="Times New Roman"/>
          <w:sz w:val="24"/>
          <w:szCs w:val="24"/>
        </w:rPr>
        <w:t>，</w:t>
      </w:r>
      <w:r w:rsidRPr="00951EA9">
        <w:rPr>
          <w:rFonts w:ascii="Times New Roman" w:hAnsi="Times New Roman" w:cs="Times New Roman"/>
          <w:sz w:val="24"/>
          <w:szCs w:val="24"/>
        </w:rPr>
        <w:t xml:space="preserve"> RAA</w:t>
      </w:r>
      <w:r w:rsidRPr="00951EA9">
        <w:rPr>
          <w:rFonts w:ascii="Times New Roman" w:hAnsi="Times New Roman" w:cs="Times New Roman"/>
          <w:sz w:val="24"/>
          <w:szCs w:val="24"/>
        </w:rPr>
        <w:t>，</w:t>
      </w:r>
      <w:r w:rsidRPr="00951EA9">
        <w:rPr>
          <w:rFonts w:ascii="Times New Roman" w:hAnsi="Times New Roman" w:cs="Times New Roman"/>
          <w:bCs/>
          <w:sz w:val="24"/>
          <w:szCs w:val="24"/>
        </w:rPr>
        <w:t xml:space="preserve"> 2015, 15(10): 1751-1757</w:t>
      </w:r>
    </w:p>
    <w:p w:rsidR="00AE535D" w:rsidRPr="00951EA9" w:rsidRDefault="00AE535D" w:rsidP="00951EA9">
      <w:pPr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sz w:val="24"/>
          <w:szCs w:val="24"/>
        </w:rPr>
        <w:t xml:space="preserve">Min Fan,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XiaoGong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 Hu,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Guangliang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 Dong, Yong Huang</w:t>
      </w:r>
      <w:r w:rsidRPr="00951EA9">
        <w:rPr>
          <w:rFonts w:ascii="Times New Roman" w:hAnsi="Times New Roman" w:cs="Times New Roman"/>
          <w:b/>
          <w:sz w:val="24"/>
          <w:szCs w:val="24"/>
        </w:rPr>
        <w:t>,</w:t>
      </w:r>
      <w:r w:rsidRPr="00951EA9">
        <w:rPr>
          <w:rFonts w:ascii="Times New Roman" w:hAnsi="Times New Roman" w:cs="Times New Roman"/>
          <w:sz w:val="24"/>
          <w:szCs w:val="24"/>
        </w:rPr>
        <w:t xml:space="preserve"> et al., Orbit improvement for Chang’E-5T lunar returning probe with GNSS technique, </w:t>
      </w:r>
      <w:r w:rsidRPr="00951EA9">
        <w:rPr>
          <w:rFonts w:ascii="Times New Roman" w:hAnsi="Times New Roman" w:cs="Times New Roman"/>
          <w:sz w:val="24"/>
          <w:szCs w:val="24"/>
        </w:rPr>
        <w:lastRenderedPageBreak/>
        <w:t xml:space="preserve">Advance in Space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Resarch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>, 2015(56): 2473-2482</w:t>
      </w:r>
    </w:p>
    <w:p w:rsidR="00AE535D" w:rsidRPr="00951EA9" w:rsidRDefault="00AE535D" w:rsidP="00951EA9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bCs/>
          <w:color w:val="000000"/>
          <w:sz w:val="24"/>
          <w:szCs w:val="24"/>
        </w:rPr>
        <w:t>Y. L. Chen</w:t>
      </w:r>
      <w:r w:rsidRPr="00951EA9">
        <w:rPr>
          <w:rFonts w:ascii="Times New Roman" w:hAnsi="Times New Roman" w:cs="Times New Roman"/>
          <w:color w:val="000000"/>
          <w:sz w:val="24"/>
          <w:szCs w:val="24"/>
        </w:rPr>
        <w:t xml:space="preserve">; J. C. Wu; L. Y. </w:t>
      </w:r>
      <w:proofErr w:type="spellStart"/>
      <w:r w:rsidRPr="00951EA9">
        <w:rPr>
          <w:rFonts w:ascii="Times New Roman" w:hAnsi="Times New Roman" w:cs="Times New Roman"/>
          <w:color w:val="000000"/>
          <w:sz w:val="24"/>
          <w:szCs w:val="24"/>
        </w:rPr>
        <w:t>Guo;et</w:t>
      </w:r>
      <w:proofErr w:type="spellEnd"/>
      <w:r w:rsidRPr="00951EA9">
        <w:rPr>
          <w:rFonts w:ascii="Times New Roman" w:hAnsi="Times New Roman" w:cs="Times New Roman"/>
          <w:color w:val="000000"/>
          <w:sz w:val="24"/>
          <w:szCs w:val="24"/>
        </w:rPr>
        <w:t xml:space="preserve"> al.,3D </w:t>
      </w:r>
      <w:proofErr w:type="spellStart"/>
      <w:r w:rsidRPr="00951EA9">
        <w:rPr>
          <w:rFonts w:ascii="Times New Roman" w:hAnsi="Times New Roman" w:cs="Times New Roman"/>
          <w:color w:val="000000"/>
          <w:sz w:val="24"/>
          <w:szCs w:val="24"/>
        </w:rPr>
        <w:t>coseismic</w:t>
      </w:r>
      <w:proofErr w:type="spellEnd"/>
      <w:r w:rsidRPr="00951EA9">
        <w:rPr>
          <w:rFonts w:ascii="Times New Roman" w:hAnsi="Times New Roman" w:cs="Times New Roman"/>
          <w:color w:val="000000"/>
          <w:sz w:val="24"/>
          <w:szCs w:val="24"/>
        </w:rPr>
        <w:t xml:space="preserve"> deformation inversion of </w:t>
      </w:r>
      <w:proofErr w:type="spellStart"/>
      <w:r w:rsidRPr="00951EA9">
        <w:rPr>
          <w:rFonts w:ascii="Times New Roman" w:hAnsi="Times New Roman" w:cs="Times New Roman"/>
          <w:color w:val="000000"/>
          <w:sz w:val="24"/>
          <w:szCs w:val="24"/>
        </w:rPr>
        <w:t>Wenchuan</w:t>
      </w:r>
      <w:proofErr w:type="spellEnd"/>
      <w:r w:rsidRPr="00951EA9">
        <w:rPr>
          <w:rFonts w:ascii="Times New Roman" w:hAnsi="Times New Roman" w:cs="Times New Roman"/>
          <w:color w:val="000000"/>
          <w:sz w:val="24"/>
          <w:szCs w:val="24"/>
        </w:rPr>
        <w:t xml:space="preserve"> Ms8.0 earthquake with D-</w:t>
      </w:r>
      <w:proofErr w:type="spellStart"/>
      <w:r w:rsidRPr="00951EA9">
        <w:rPr>
          <w:rFonts w:ascii="Times New Roman" w:hAnsi="Times New Roman" w:cs="Times New Roman"/>
          <w:color w:val="000000"/>
          <w:sz w:val="24"/>
          <w:szCs w:val="24"/>
        </w:rPr>
        <w:t>InSAR</w:t>
      </w:r>
      <w:proofErr w:type="spellEnd"/>
      <w:r w:rsidRPr="00951EA9">
        <w:rPr>
          <w:rFonts w:ascii="Times New Roman" w:hAnsi="Times New Roman" w:cs="Times New Roman"/>
          <w:color w:val="000000"/>
          <w:sz w:val="24"/>
          <w:szCs w:val="24"/>
        </w:rPr>
        <w:t xml:space="preserve"> and the fault movement model, Proc. SPIE 9669</w:t>
      </w:r>
      <w:r w:rsidRPr="00951EA9">
        <w:rPr>
          <w:rFonts w:ascii="Times New Roman" w:hAnsi="Times New Roman" w:cs="Times New Roman"/>
          <w:color w:val="000000"/>
          <w:sz w:val="24"/>
          <w:szCs w:val="24"/>
        </w:rPr>
        <w:t>（</w:t>
      </w:r>
      <w:r w:rsidRPr="00951EA9">
        <w:rPr>
          <w:rFonts w:ascii="Times New Roman" w:hAnsi="Times New Roman" w:cs="Times New Roman"/>
          <w:color w:val="000000"/>
          <w:sz w:val="24"/>
          <w:szCs w:val="24"/>
        </w:rPr>
        <w:t>EI</w:t>
      </w:r>
      <w:r w:rsidRPr="00951EA9">
        <w:rPr>
          <w:rFonts w:ascii="Times New Roman" w:hAnsi="Times New Roman" w:cs="Times New Roman"/>
          <w:color w:val="000000"/>
          <w:sz w:val="24"/>
          <w:szCs w:val="24"/>
        </w:rPr>
        <w:t>）</w:t>
      </w:r>
      <w:r w:rsidRPr="00951EA9">
        <w:rPr>
          <w:rFonts w:ascii="Times New Roman" w:hAnsi="Times New Roman" w:cs="Times New Roman"/>
          <w:color w:val="000000"/>
          <w:sz w:val="24"/>
          <w:szCs w:val="24"/>
        </w:rPr>
        <w:t>, 96690L</w:t>
      </w:r>
      <w:r w:rsidRPr="00951EA9">
        <w:rPr>
          <w:rFonts w:ascii="Times New Roman" w:hAnsi="Times New Roman" w:cs="Times New Roman"/>
          <w:color w:val="000000"/>
          <w:sz w:val="24"/>
          <w:szCs w:val="24"/>
        </w:rPr>
        <w:t>，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>: </w:t>
      </w:r>
      <w:hyperlink r:id="rId8" w:history="1">
        <w:r w:rsidRPr="00951EA9">
          <w:rPr>
            <w:rFonts w:ascii="Times New Roman" w:hAnsi="Times New Roman" w:cs="Times New Roman"/>
            <w:sz w:val="24"/>
            <w:szCs w:val="24"/>
          </w:rPr>
          <w:t>10.1117/12.2205112</w:t>
        </w:r>
      </w:hyperlink>
      <w:r w:rsidRPr="0095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35D" w:rsidRPr="00951EA9" w:rsidRDefault="00AE535D" w:rsidP="00951EA9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sz w:val="24"/>
          <w:szCs w:val="24"/>
        </w:rPr>
        <w:t xml:space="preserve">Y. L. Chen; J. C. Wu; C. Huang, L. Y.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Guo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, 3D deformation monitoring by Multiple Aperture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InSAR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 and D-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InSAR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 technique</w:t>
      </w:r>
      <w:r w:rsidRPr="00951EA9">
        <w:rPr>
          <w:rFonts w:ascii="Times New Roman" w:hAnsi="Times New Roman" w:cs="Times New Roman"/>
          <w:sz w:val="24"/>
          <w:szCs w:val="24"/>
        </w:rPr>
        <w:t>，</w:t>
      </w:r>
      <w:r w:rsidRPr="00951EA9">
        <w:rPr>
          <w:rFonts w:ascii="Times New Roman" w:hAnsi="Times New Roman" w:cs="Times New Roman"/>
          <w:sz w:val="24"/>
          <w:szCs w:val="24"/>
        </w:rPr>
        <w:t xml:space="preserve">APSG 2015, Moscow, Russia, Aug 24 – 28 2015 </w:t>
      </w:r>
    </w:p>
    <w:p w:rsidR="00AE535D" w:rsidRPr="00951EA9" w:rsidRDefault="00AE535D" w:rsidP="00951EA9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sz w:val="24"/>
          <w:szCs w:val="24"/>
        </w:rPr>
        <w:t xml:space="preserve">Y. L. Chen; J. C. Wu; L. Y.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Guo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, High Resolution Two Dimensional TEC Imaging by an Improvement of Multiple-Aperture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InSAR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>，</w:t>
      </w:r>
      <w:r w:rsidRPr="00951EA9">
        <w:rPr>
          <w:rFonts w:ascii="Times New Roman" w:hAnsi="Times New Roman" w:cs="Times New Roman"/>
          <w:sz w:val="24"/>
          <w:szCs w:val="24"/>
        </w:rPr>
        <w:t xml:space="preserve">Vol. 17, EGU2015-14753, Vienna, Austria, 12 – 17 April 2015 </w:t>
      </w:r>
    </w:p>
    <w:p w:rsidR="00AE535D" w:rsidRPr="00951EA9" w:rsidRDefault="00AE535D" w:rsidP="00951EA9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51EA9">
        <w:rPr>
          <w:rFonts w:ascii="Times New Roman" w:hAnsi="Times New Roman" w:cs="Times New Roman"/>
          <w:sz w:val="24"/>
          <w:szCs w:val="24"/>
        </w:rPr>
        <w:t>Xiaoya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 Wang, Bing He,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Qunhe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 Zhao</w:t>
      </w:r>
      <w:r w:rsidRPr="00951EA9">
        <w:rPr>
          <w:rFonts w:ascii="Times New Roman" w:hAnsi="Times New Roman" w:cs="Times New Roman"/>
          <w:sz w:val="24"/>
          <w:szCs w:val="24"/>
        </w:rPr>
        <w:t>，</w:t>
      </w:r>
      <w:r w:rsidRPr="00951EA9">
        <w:rPr>
          <w:rFonts w:ascii="Times New Roman" w:hAnsi="Times New Roman" w:cs="Times New Roman"/>
          <w:sz w:val="24"/>
          <w:szCs w:val="24"/>
        </w:rPr>
        <w:t>The analysis of monthly STRF and EOPs based on CERS results</w:t>
      </w:r>
      <w:r w:rsidRPr="00951EA9">
        <w:rPr>
          <w:rFonts w:ascii="Times New Roman" w:hAnsi="Times New Roman" w:cs="Times New Roman"/>
          <w:sz w:val="24"/>
          <w:szCs w:val="24"/>
        </w:rPr>
        <w:t>，</w:t>
      </w:r>
      <w:r w:rsidRPr="00951EA9">
        <w:rPr>
          <w:rFonts w:ascii="Times New Roman" w:hAnsi="Times New Roman" w:cs="Times New Roman"/>
          <w:sz w:val="24"/>
          <w:szCs w:val="24"/>
        </w:rPr>
        <w:t>The IAU XXIX General Assembly, August 3-14,2015,Honoluli,USA</w:t>
      </w:r>
    </w:p>
    <w:p w:rsidR="00AE535D" w:rsidRPr="00951EA9" w:rsidRDefault="00AE535D" w:rsidP="00951EA9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51EA9">
        <w:rPr>
          <w:rFonts w:ascii="Times New Roman" w:hAnsi="Times New Roman" w:cs="Times New Roman"/>
          <w:sz w:val="24"/>
          <w:szCs w:val="24"/>
        </w:rPr>
        <w:t>Xiaoya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 Wang,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Qunhe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 ZHAO, Bing He,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Xiaogong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 Hu, Bin Wu,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Zhongping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 Zhang</w:t>
      </w:r>
      <w:r w:rsidRPr="00951EA9">
        <w:rPr>
          <w:rFonts w:ascii="Times New Roman" w:hAnsi="Times New Roman" w:cs="Times New Roman"/>
          <w:sz w:val="24"/>
          <w:szCs w:val="24"/>
        </w:rPr>
        <w:t>，</w:t>
      </w:r>
      <w:r w:rsidRPr="00951EA9">
        <w:rPr>
          <w:rFonts w:ascii="Times New Roman" w:hAnsi="Times New Roman" w:cs="Times New Roman"/>
          <w:sz w:val="24"/>
          <w:szCs w:val="24"/>
        </w:rPr>
        <w:t xml:space="preserve">SLR global tracking of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Beidou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 and its needs for SLR</w:t>
      </w:r>
      <w:r w:rsidRPr="00951EA9">
        <w:rPr>
          <w:rFonts w:ascii="Times New Roman" w:hAnsi="Times New Roman" w:cs="Times New Roman"/>
          <w:sz w:val="24"/>
          <w:szCs w:val="24"/>
        </w:rPr>
        <w:t>，</w:t>
      </w:r>
      <w:r w:rsidRPr="00951EA9">
        <w:rPr>
          <w:rFonts w:ascii="Times New Roman" w:hAnsi="Times New Roman" w:cs="Times New Roman"/>
          <w:sz w:val="24"/>
          <w:szCs w:val="24"/>
        </w:rPr>
        <w:t>2015 ILRS Technical Workshop</w:t>
      </w:r>
      <w:r w:rsidRPr="00951EA9">
        <w:rPr>
          <w:rFonts w:ascii="Times New Roman" w:hAnsi="Times New Roman" w:cs="Times New Roman"/>
          <w:sz w:val="24"/>
          <w:szCs w:val="24"/>
        </w:rPr>
        <w:t>，</w:t>
      </w:r>
      <w:r w:rsidRPr="00951EA9">
        <w:rPr>
          <w:rFonts w:ascii="Times New Roman" w:hAnsi="Times New Roman" w:cs="Times New Roman"/>
          <w:sz w:val="24"/>
          <w:szCs w:val="24"/>
        </w:rPr>
        <w:t>October 26-30,2015</w:t>
      </w:r>
      <w:r w:rsidRPr="00951EA9">
        <w:rPr>
          <w:rFonts w:ascii="Times New Roman" w:hAnsi="Times New Roman" w:cs="Times New Roman"/>
          <w:sz w:val="24"/>
          <w:szCs w:val="24"/>
        </w:rPr>
        <w:t>，</w:t>
      </w:r>
      <w:r w:rsidRPr="00951EA9">
        <w:rPr>
          <w:rFonts w:ascii="Times New Roman" w:hAnsi="Times New Roman" w:cs="Times New Roman"/>
          <w:sz w:val="24"/>
          <w:szCs w:val="24"/>
        </w:rPr>
        <w:t>Matera, Italy.</w:t>
      </w:r>
    </w:p>
    <w:p w:rsidR="00AE535D" w:rsidRPr="00951EA9" w:rsidRDefault="00AE535D" w:rsidP="00951EA9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51EA9">
        <w:rPr>
          <w:rFonts w:ascii="Times New Roman" w:hAnsi="Times New Roman" w:cs="Times New Roman"/>
          <w:sz w:val="24"/>
          <w:szCs w:val="24"/>
        </w:rPr>
        <w:t>Xiaoya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 Wang, Bing He,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Qunhe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 Zhao, Initial realization of epoch Terrestrial Reference frame,26th IUGG General Assembly, June 22-July 2,2015,Prague</w:t>
      </w:r>
      <w:r w:rsidRPr="00951EA9">
        <w:rPr>
          <w:rFonts w:ascii="Times New Roman" w:hAnsi="Times New Roman" w:cs="Times New Roman"/>
          <w:sz w:val="24"/>
          <w:szCs w:val="24"/>
        </w:rPr>
        <w:t>，</w:t>
      </w:r>
      <w:r w:rsidRPr="00951EA9">
        <w:rPr>
          <w:rFonts w:ascii="Times New Roman" w:hAnsi="Times New Roman" w:cs="Times New Roman"/>
          <w:sz w:val="24"/>
          <w:szCs w:val="24"/>
        </w:rPr>
        <w:t>Czech Republic.</w:t>
      </w:r>
    </w:p>
    <w:p w:rsidR="00AE535D" w:rsidRPr="00951EA9" w:rsidRDefault="00AE535D" w:rsidP="00951EA9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51EA9">
        <w:rPr>
          <w:rFonts w:ascii="Times New Roman" w:hAnsi="Times New Roman" w:cs="Times New Roman"/>
          <w:sz w:val="24"/>
          <w:szCs w:val="24"/>
        </w:rPr>
        <w:t>Xiaoya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 Wang, Bing He,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Qunhe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 Zhao</w:t>
      </w:r>
      <w:r w:rsidRPr="00951EA9">
        <w:rPr>
          <w:rFonts w:ascii="Times New Roman" w:hAnsi="Times New Roman" w:cs="Times New Roman"/>
          <w:sz w:val="24"/>
          <w:szCs w:val="24"/>
        </w:rPr>
        <w:t>，</w:t>
      </w:r>
      <w:r w:rsidRPr="00951EA9">
        <w:rPr>
          <w:rFonts w:ascii="Times New Roman" w:hAnsi="Times New Roman" w:cs="Times New Roman"/>
          <w:sz w:val="24"/>
          <w:szCs w:val="24"/>
        </w:rPr>
        <w:t>The accuracy analysis of STRF2014 and EOPs based on CERS</w:t>
      </w:r>
      <w:r w:rsidRPr="00951EA9">
        <w:rPr>
          <w:rFonts w:ascii="Times New Roman" w:hAnsi="Times New Roman" w:cs="Times New Roman"/>
          <w:sz w:val="24"/>
          <w:szCs w:val="24"/>
        </w:rPr>
        <w:t>，</w:t>
      </w:r>
      <w:r w:rsidRPr="00951EA9">
        <w:rPr>
          <w:rFonts w:ascii="Times New Roman" w:hAnsi="Times New Roman" w:cs="Times New Roman"/>
          <w:sz w:val="24"/>
          <w:szCs w:val="24"/>
        </w:rPr>
        <w:t>APSG2015</w:t>
      </w:r>
      <w:r w:rsidRPr="00951EA9">
        <w:rPr>
          <w:rFonts w:ascii="Times New Roman" w:hAnsi="Times New Roman" w:cs="Times New Roman"/>
          <w:sz w:val="24"/>
          <w:szCs w:val="24"/>
        </w:rPr>
        <w:t>，</w:t>
      </w:r>
      <w:r w:rsidRPr="00951EA9">
        <w:rPr>
          <w:rFonts w:ascii="Times New Roman" w:hAnsi="Times New Roman" w:cs="Times New Roman"/>
          <w:sz w:val="24"/>
          <w:szCs w:val="24"/>
        </w:rPr>
        <w:t xml:space="preserve"> 24-27 August 2015, Moscow, Russia</w:t>
      </w:r>
    </w:p>
    <w:p w:rsidR="00AE535D" w:rsidRPr="00951EA9" w:rsidRDefault="00AE535D" w:rsidP="00951EA9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sz w:val="24"/>
          <w:szCs w:val="24"/>
        </w:rPr>
        <w:t xml:space="preserve">Li, J., J. L. Chen, and C. R. Wilson, Topographic effects on co-seismic gravity changes for the 2011 Tohoku-Oki earthquake and comparison with GRACE. </w:t>
      </w:r>
      <w:r w:rsidRPr="00951EA9">
        <w:rPr>
          <w:rFonts w:ascii="Times New Roman" w:hAnsi="Times New Roman" w:cs="Times New Roman"/>
          <w:i/>
          <w:sz w:val="24"/>
          <w:szCs w:val="24"/>
        </w:rPr>
        <w:t xml:space="preserve">J. </w:t>
      </w:r>
      <w:proofErr w:type="spellStart"/>
      <w:r w:rsidRPr="00951EA9">
        <w:rPr>
          <w:rFonts w:ascii="Times New Roman" w:hAnsi="Times New Roman" w:cs="Times New Roman"/>
          <w:i/>
          <w:sz w:val="24"/>
          <w:szCs w:val="24"/>
        </w:rPr>
        <w:t>Geophy</w:t>
      </w:r>
      <w:proofErr w:type="spellEnd"/>
      <w:r w:rsidRPr="00951EA9">
        <w:rPr>
          <w:rFonts w:ascii="Times New Roman" w:hAnsi="Times New Roman" w:cs="Times New Roman"/>
          <w:i/>
          <w:sz w:val="24"/>
          <w:szCs w:val="24"/>
        </w:rPr>
        <w:t>. Res.</w:t>
      </w:r>
      <w:r w:rsidRPr="00951EA9">
        <w:rPr>
          <w:rFonts w:ascii="Times New Roman" w:hAnsi="Times New Roman" w:cs="Times New Roman"/>
          <w:sz w:val="24"/>
          <w:szCs w:val="24"/>
        </w:rPr>
        <w:t>, 10.1029/2015JB012407, 2015 (under 2nd review).</w:t>
      </w:r>
    </w:p>
    <w:p w:rsidR="00AE535D" w:rsidRPr="00951EA9" w:rsidRDefault="00AE535D" w:rsidP="00951EA9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sz w:val="24"/>
          <w:szCs w:val="24"/>
        </w:rPr>
        <w:t xml:space="preserve">Li, J., W. B. Shen, and X. H. Zhou, Direct regional quasi-geoid determination using EGM2008 and DEM: a case study for Mainland China and its vicinity areas. </w:t>
      </w:r>
      <w:r w:rsidRPr="00951EA9">
        <w:rPr>
          <w:rFonts w:ascii="Times New Roman" w:hAnsi="Times New Roman" w:cs="Times New Roman"/>
          <w:i/>
          <w:sz w:val="24"/>
          <w:szCs w:val="24"/>
        </w:rPr>
        <w:t>Geodesy and Geodynamics</w:t>
      </w:r>
      <w:r w:rsidRPr="00951EA9">
        <w:rPr>
          <w:rFonts w:ascii="Times New Roman" w:hAnsi="Times New Roman" w:cs="Times New Roman"/>
          <w:sz w:val="24"/>
          <w:szCs w:val="24"/>
        </w:rPr>
        <w:t>, 2015 (in press, doi:10.1016/j.geog.2015.12.002).</w:t>
      </w:r>
    </w:p>
    <w:p w:rsidR="00AE535D" w:rsidRPr="00951EA9" w:rsidRDefault="00AE535D" w:rsidP="00951EA9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sz w:val="24"/>
          <w:szCs w:val="24"/>
        </w:rPr>
        <w:t xml:space="preserve">Wang, S. Y., J. L. Chen, J. Li, and S. N. Ni, Geophysical interpretation of GPS loading deformation over West Europe using GRACE measurements, </w:t>
      </w:r>
      <w:r w:rsidRPr="00951EA9">
        <w:rPr>
          <w:rFonts w:ascii="Times New Roman" w:hAnsi="Times New Roman" w:cs="Times New Roman"/>
          <w:i/>
          <w:sz w:val="24"/>
          <w:szCs w:val="24"/>
        </w:rPr>
        <w:t>Journal of Geodynamics</w:t>
      </w:r>
      <w:r w:rsidRPr="00951EA9">
        <w:rPr>
          <w:rFonts w:ascii="Times New Roman" w:hAnsi="Times New Roman" w:cs="Times New Roman"/>
          <w:sz w:val="24"/>
          <w:szCs w:val="24"/>
        </w:rPr>
        <w:t>, 2015 (under review).</w:t>
      </w:r>
    </w:p>
    <w:p w:rsidR="00AE535D" w:rsidRPr="00951EA9" w:rsidRDefault="00AE535D" w:rsidP="00951EA9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sz w:val="24"/>
          <w:szCs w:val="24"/>
        </w:rPr>
        <w:t xml:space="preserve">Li, J., and W. B. Shen, Monthly GRACE detection of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coseismic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 gravity change associated with 2011 Tohoku-Oki earthquake using northern gradient approach. </w:t>
      </w:r>
      <w:r w:rsidRPr="00951EA9">
        <w:rPr>
          <w:rFonts w:ascii="Times New Roman" w:hAnsi="Times New Roman" w:cs="Times New Roman"/>
          <w:i/>
          <w:sz w:val="24"/>
          <w:szCs w:val="24"/>
        </w:rPr>
        <w:t>Earth Planets Space</w:t>
      </w:r>
      <w:r w:rsidRPr="00951EA9">
        <w:rPr>
          <w:rFonts w:ascii="Times New Roman" w:hAnsi="Times New Roman" w:cs="Times New Roman"/>
          <w:sz w:val="24"/>
          <w:szCs w:val="24"/>
        </w:rPr>
        <w:t>, 67(29), 1-11, doi</w:t>
      </w:r>
      <w:proofErr w:type="gramStart"/>
      <w:r w:rsidRPr="00951EA9">
        <w:rPr>
          <w:rFonts w:ascii="Times New Roman" w:hAnsi="Times New Roman" w:cs="Times New Roman"/>
          <w:sz w:val="24"/>
          <w:szCs w:val="24"/>
        </w:rPr>
        <w:t>:10.1186</w:t>
      </w:r>
      <w:proofErr w:type="gramEnd"/>
      <w:r w:rsidRPr="00951EA9">
        <w:rPr>
          <w:rFonts w:ascii="Times New Roman" w:hAnsi="Times New Roman" w:cs="Times New Roman"/>
          <w:sz w:val="24"/>
          <w:szCs w:val="24"/>
        </w:rPr>
        <w:t>/s40623-015-0188-0, 2015.</w:t>
      </w:r>
    </w:p>
    <w:p w:rsidR="00AE535D" w:rsidRPr="00951EA9" w:rsidRDefault="00AE535D" w:rsidP="00951EA9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sz w:val="24"/>
          <w:szCs w:val="24"/>
        </w:rPr>
        <w:t>Chen, J. L., C. R. Wilson, J. Li, and Z. Z. Zhang, Reducing leakage error in GRACE-observed long-term ice mass change: A case study in West Antarctica,</w:t>
      </w:r>
      <w:r w:rsidRPr="00951EA9">
        <w:rPr>
          <w:rFonts w:ascii="Times New Roman" w:hAnsi="Times New Roman" w:cs="Times New Roman"/>
          <w:i/>
          <w:sz w:val="24"/>
          <w:szCs w:val="24"/>
        </w:rPr>
        <w:t xml:space="preserve"> J. Geodesy</w:t>
      </w:r>
      <w:r w:rsidRPr="00951EA9">
        <w:rPr>
          <w:rFonts w:ascii="Times New Roman" w:hAnsi="Times New Roman" w:cs="Times New Roman"/>
          <w:sz w:val="24"/>
          <w:szCs w:val="24"/>
        </w:rPr>
        <w:t xml:space="preserve">, 89(9), 925-940, doi:10.1007/s00190-015-0824-2, 2015. </w:t>
      </w:r>
    </w:p>
    <w:p w:rsidR="00AE535D" w:rsidRPr="00951EA9" w:rsidRDefault="00AE535D" w:rsidP="00951EA9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sz w:val="24"/>
          <w:szCs w:val="24"/>
        </w:rPr>
        <w:t xml:space="preserve">Pan, Y., W. B. Shen, H. Ding, C. Hwang, J. Li, and T. Zhang. The Quasi-Biennial Vertical Oscillations at Global GPS Stations: Identification by Ensemble Empirical Mode Decomposition, </w:t>
      </w:r>
      <w:r w:rsidRPr="00951EA9">
        <w:rPr>
          <w:rFonts w:ascii="Times New Roman" w:hAnsi="Times New Roman" w:cs="Times New Roman"/>
          <w:i/>
          <w:sz w:val="24"/>
          <w:szCs w:val="24"/>
        </w:rPr>
        <w:t>Sensors</w:t>
      </w:r>
      <w:r w:rsidRPr="00951EA9">
        <w:rPr>
          <w:rFonts w:ascii="Times New Roman" w:hAnsi="Times New Roman" w:cs="Times New Roman"/>
          <w:sz w:val="24"/>
          <w:szCs w:val="24"/>
        </w:rPr>
        <w:t>, 15(10), 26096–26114, doi</w:t>
      </w:r>
      <w:proofErr w:type="gramStart"/>
      <w:r w:rsidRPr="00951EA9">
        <w:rPr>
          <w:rFonts w:ascii="Times New Roman" w:hAnsi="Times New Roman" w:cs="Times New Roman"/>
          <w:sz w:val="24"/>
          <w:szCs w:val="24"/>
        </w:rPr>
        <w:t>:10.3390</w:t>
      </w:r>
      <w:proofErr w:type="gramEnd"/>
      <w:r w:rsidRPr="00951EA9">
        <w:rPr>
          <w:rFonts w:ascii="Times New Roman" w:hAnsi="Times New Roman" w:cs="Times New Roman"/>
          <w:sz w:val="24"/>
          <w:szCs w:val="24"/>
        </w:rPr>
        <w:t>/s151026096, 2015. [SCI, IF=2.2]</w:t>
      </w:r>
    </w:p>
    <w:p w:rsidR="00AE535D" w:rsidRPr="00951EA9" w:rsidRDefault="00AE535D" w:rsidP="00951EA9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sz w:val="24"/>
          <w:szCs w:val="24"/>
        </w:rPr>
        <w:t>Li, J., J. L. Chen, S. N. Ni, and S. Y. Wang, Impacts of seismic mass redistribution on estimates of recent sea level rise from GRACE, T</w:t>
      </w:r>
      <w:r w:rsidRPr="00951EA9">
        <w:rPr>
          <w:rFonts w:ascii="Times New Roman" w:hAnsi="Times New Roman" w:cs="Times New Roman"/>
          <w:kern w:val="0"/>
          <w:sz w:val="24"/>
          <w:szCs w:val="24"/>
        </w:rPr>
        <w:t xml:space="preserve">he XXVI IUGG General Assembly </w:t>
      </w:r>
      <w:r w:rsidRPr="00951EA9">
        <w:rPr>
          <w:rFonts w:ascii="Times New Roman" w:hAnsi="Times New Roman" w:cs="Times New Roman"/>
          <w:sz w:val="24"/>
          <w:szCs w:val="24"/>
        </w:rPr>
        <w:t>–</w:t>
      </w:r>
      <w:r w:rsidRPr="00951EA9">
        <w:rPr>
          <w:rFonts w:ascii="Times New Roman" w:hAnsi="Times New Roman" w:cs="Times New Roman"/>
          <w:kern w:val="0"/>
          <w:sz w:val="24"/>
          <w:szCs w:val="24"/>
        </w:rPr>
        <w:t xml:space="preserve"> Earth and Environmental Sciences for Future Generations, Prague, Czech Republic, June 22 - July 2, 2015.</w:t>
      </w:r>
    </w:p>
    <w:p w:rsidR="00AE535D" w:rsidRPr="00951EA9" w:rsidRDefault="00AE535D" w:rsidP="00951EA9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sz w:val="24"/>
          <w:szCs w:val="24"/>
        </w:rPr>
        <w:lastRenderedPageBreak/>
        <w:t xml:space="preserve">Wu, M. J., P.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Guo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, T. L. Xu, N. F.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Fu,X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. S. Xu, H. L.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Jin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, and X. G. Hu (2015), Data assimilation of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plasmasphere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 and upper ionosphere using COSMIC/GPS slant TEC measurements, Radio Sci., 50, doi:10.1002/2015RS005732.</w:t>
      </w:r>
    </w:p>
    <w:p w:rsidR="00AE535D" w:rsidRPr="00951EA9" w:rsidRDefault="00AE535D" w:rsidP="00951EA9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sz w:val="24"/>
          <w:szCs w:val="24"/>
        </w:rPr>
        <w:t xml:space="preserve">Zhang, S. J., Cui, J.,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Guo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>, P., et al., Martian electron density profiles retrieved from Mars Express dual-frequency radio occultation measurements, Advances in Space Research, 55(9), 2177-2189, 2015</w:t>
      </w:r>
    </w:p>
    <w:p w:rsidR="00AE535D" w:rsidRPr="00951EA9" w:rsidRDefault="00AE535D" w:rsidP="00951EA9">
      <w:pPr>
        <w:pStyle w:val="a5"/>
        <w:numPr>
          <w:ilvl w:val="0"/>
          <w:numId w:val="20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sz w:val="24"/>
          <w:szCs w:val="24"/>
        </w:rPr>
        <w:t>黄勇，单荃，李培佳等，基于同波束</w:t>
      </w:r>
      <w:r w:rsidRPr="00951EA9">
        <w:rPr>
          <w:rFonts w:ascii="Times New Roman" w:hAnsi="Times New Roman" w:cs="Times New Roman"/>
          <w:sz w:val="24"/>
          <w:szCs w:val="24"/>
        </w:rPr>
        <w:t>VLBI</w:t>
      </w:r>
      <w:r w:rsidRPr="00951EA9">
        <w:rPr>
          <w:rFonts w:ascii="Times New Roman" w:hAnsi="Times New Roman" w:cs="Times New Roman"/>
          <w:sz w:val="24"/>
          <w:szCs w:val="24"/>
        </w:rPr>
        <w:t>技术的月球交会对接轨道确定，已投中国科学</w:t>
      </w:r>
      <w:r w:rsidRPr="00951EA9">
        <w:rPr>
          <w:rFonts w:ascii="Times New Roman" w:hAnsi="Times New Roman" w:cs="Times New Roman"/>
          <w:sz w:val="24"/>
          <w:szCs w:val="24"/>
        </w:rPr>
        <w:t xml:space="preserve"> G</w:t>
      </w:r>
    </w:p>
    <w:p w:rsidR="00AE535D" w:rsidRPr="00951EA9" w:rsidRDefault="00AE535D" w:rsidP="00951EA9">
      <w:pPr>
        <w:pStyle w:val="a5"/>
        <w:numPr>
          <w:ilvl w:val="0"/>
          <w:numId w:val="20"/>
        </w:numPr>
        <w:spacing w:line="240" w:lineRule="exact"/>
        <w:ind w:firstLineChars="0"/>
        <w:rPr>
          <w:rFonts w:ascii="Times New Roman" w:hAnsi="Times New Roman" w:cs="Times New Roman"/>
          <w:bCs/>
          <w:sz w:val="24"/>
          <w:szCs w:val="24"/>
        </w:rPr>
      </w:pPr>
      <w:r w:rsidRPr="00951EA9">
        <w:rPr>
          <w:rFonts w:ascii="Times New Roman" w:hAnsi="Times New Roman" w:cs="Times New Roman"/>
          <w:bCs/>
          <w:sz w:val="24"/>
          <w:szCs w:val="24"/>
        </w:rPr>
        <w:t>赵群河，王小亚，何冰等，卫星激光反射器质心改正的概率模型，测绘学报，</w:t>
      </w:r>
      <w:r w:rsidRPr="00951EA9">
        <w:rPr>
          <w:rFonts w:ascii="Times New Roman" w:hAnsi="Times New Roman" w:cs="Times New Roman"/>
          <w:bCs/>
          <w:sz w:val="24"/>
          <w:szCs w:val="24"/>
        </w:rPr>
        <w:t>2015</w:t>
      </w:r>
      <w:r w:rsidRPr="00951EA9">
        <w:rPr>
          <w:rFonts w:ascii="Times New Roman" w:hAnsi="Times New Roman" w:cs="Times New Roman"/>
          <w:bCs/>
          <w:sz w:val="24"/>
          <w:szCs w:val="24"/>
        </w:rPr>
        <w:t>，第</w:t>
      </w:r>
      <w:r w:rsidRPr="00951EA9">
        <w:rPr>
          <w:rFonts w:ascii="Times New Roman" w:hAnsi="Times New Roman" w:cs="Times New Roman"/>
          <w:bCs/>
          <w:sz w:val="24"/>
          <w:szCs w:val="24"/>
        </w:rPr>
        <w:t>4</w:t>
      </w:r>
      <w:r w:rsidRPr="00951EA9">
        <w:rPr>
          <w:rFonts w:ascii="Times New Roman" w:hAnsi="Times New Roman" w:cs="Times New Roman"/>
          <w:bCs/>
          <w:sz w:val="24"/>
          <w:szCs w:val="24"/>
        </w:rPr>
        <w:t>期。（</w:t>
      </w:r>
      <w:r w:rsidRPr="00951EA9">
        <w:rPr>
          <w:rFonts w:ascii="Times New Roman" w:hAnsi="Times New Roman" w:cs="Times New Roman"/>
          <w:bCs/>
          <w:sz w:val="24"/>
          <w:szCs w:val="24"/>
        </w:rPr>
        <w:t>EI</w:t>
      </w:r>
      <w:r w:rsidRPr="00951EA9">
        <w:rPr>
          <w:rFonts w:ascii="Times New Roman" w:hAnsi="Times New Roman" w:cs="Times New Roman"/>
          <w:bCs/>
          <w:sz w:val="24"/>
          <w:szCs w:val="24"/>
        </w:rPr>
        <w:t>）</w:t>
      </w:r>
    </w:p>
    <w:p w:rsidR="00AE535D" w:rsidRPr="00951EA9" w:rsidRDefault="00AE535D" w:rsidP="00951EA9">
      <w:pPr>
        <w:pStyle w:val="a5"/>
        <w:numPr>
          <w:ilvl w:val="0"/>
          <w:numId w:val="20"/>
        </w:numPr>
        <w:adjustRightInd w:val="0"/>
        <w:snapToGrid w:val="0"/>
        <w:ind w:firstLineChars="0"/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sz w:val="24"/>
          <w:szCs w:val="24"/>
        </w:rPr>
        <w:t>陈艳玲，胡小工，</w:t>
      </w:r>
      <w:proofErr w:type="gramStart"/>
      <w:r w:rsidRPr="00951EA9">
        <w:rPr>
          <w:rFonts w:ascii="Times New Roman" w:hAnsi="Times New Roman" w:cs="Times New Roman"/>
          <w:sz w:val="24"/>
          <w:szCs w:val="24"/>
        </w:rPr>
        <w:t>周善石等</w:t>
      </w:r>
      <w:proofErr w:type="gramEnd"/>
      <w:r w:rsidRPr="00951EA9">
        <w:rPr>
          <w:rFonts w:ascii="Times New Roman" w:hAnsi="Times New Roman" w:cs="Times New Roman"/>
          <w:sz w:val="24"/>
          <w:szCs w:val="24"/>
        </w:rPr>
        <w:t>，基于星间测距的导航卫星自主定轨新算法，中国科学：物理学</w:t>
      </w:r>
      <w:r w:rsidRPr="00951EA9">
        <w:rPr>
          <w:rFonts w:ascii="Times New Roman" w:hAnsi="Times New Roman" w:cs="Times New Roman"/>
          <w:sz w:val="24"/>
          <w:szCs w:val="24"/>
        </w:rPr>
        <w:t xml:space="preserve"> </w:t>
      </w:r>
      <w:r w:rsidRPr="00951EA9">
        <w:rPr>
          <w:rFonts w:ascii="Times New Roman" w:hAnsi="Times New Roman" w:cs="Times New Roman"/>
          <w:sz w:val="24"/>
          <w:szCs w:val="24"/>
        </w:rPr>
        <w:t>力学</w:t>
      </w:r>
      <w:r w:rsidRPr="00951EA9">
        <w:rPr>
          <w:rFonts w:ascii="Times New Roman" w:hAnsi="Times New Roman" w:cs="Times New Roman"/>
          <w:sz w:val="24"/>
          <w:szCs w:val="24"/>
        </w:rPr>
        <w:t xml:space="preserve"> </w:t>
      </w:r>
      <w:r w:rsidRPr="00951EA9">
        <w:rPr>
          <w:rFonts w:ascii="Times New Roman" w:hAnsi="Times New Roman" w:cs="Times New Roman"/>
          <w:sz w:val="24"/>
          <w:szCs w:val="24"/>
        </w:rPr>
        <w:t>天文学，</w:t>
      </w:r>
      <w:r w:rsidRPr="00951EA9">
        <w:rPr>
          <w:rFonts w:ascii="Times New Roman" w:hAnsi="Times New Roman" w:cs="Times New Roman"/>
          <w:sz w:val="24"/>
          <w:szCs w:val="24"/>
        </w:rPr>
        <w:t>2015</w:t>
      </w:r>
      <w:r w:rsidRPr="00951EA9">
        <w:rPr>
          <w:rFonts w:ascii="Times New Roman" w:hAnsi="Times New Roman" w:cs="Times New Roman"/>
          <w:sz w:val="24"/>
          <w:szCs w:val="24"/>
        </w:rPr>
        <w:t>，</w:t>
      </w:r>
      <w:r w:rsidRPr="00951EA9">
        <w:rPr>
          <w:rFonts w:ascii="Times New Roman" w:hAnsi="Times New Roman" w:cs="Times New Roman"/>
          <w:sz w:val="24"/>
          <w:szCs w:val="24"/>
        </w:rPr>
        <w:t>45</w:t>
      </w:r>
      <w:r w:rsidRPr="00951EA9">
        <w:rPr>
          <w:rFonts w:ascii="Times New Roman" w:hAnsi="Times New Roman" w:cs="Times New Roman"/>
          <w:sz w:val="24"/>
          <w:szCs w:val="24"/>
        </w:rPr>
        <w:t>：</w:t>
      </w:r>
      <w:r w:rsidRPr="00951EA9">
        <w:rPr>
          <w:rFonts w:ascii="Times New Roman" w:hAnsi="Times New Roman" w:cs="Times New Roman"/>
          <w:sz w:val="24"/>
          <w:szCs w:val="24"/>
        </w:rPr>
        <w:t>079511</w:t>
      </w:r>
    </w:p>
    <w:p w:rsidR="00AE535D" w:rsidRPr="00951EA9" w:rsidRDefault="00AE535D" w:rsidP="00951EA9">
      <w:pPr>
        <w:pStyle w:val="a5"/>
        <w:numPr>
          <w:ilvl w:val="0"/>
          <w:numId w:val="20"/>
        </w:numPr>
        <w:adjustRightInd w:val="0"/>
        <w:snapToGrid w:val="0"/>
        <w:ind w:firstLineChars="0"/>
        <w:rPr>
          <w:rFonts w:ascii="Times New Roman" w:hAnsi="Times New Roman" w:cs="Times New Roman"/>
          <w:sz w:val="24"/>
          <w:szCs w:val="24"/>
        </w:rPr>
      </w:pPr>
      <w:proofErr w:type="gramStart"/>
      <w:r w:rsidRPr="00951EA9">
        <w:rPr>
          <w:rFonts w:ascii="Times New Roman" w:hAnsi="Times New Roman" w:cs="Times New Roman"/>
          <w:sz w:val="24"/>
          <w:szCs w:val="24"/>
        </w:rPr>
        <w:t>毛悦</w:t>
      </w:r>
      <w:proofErr w:type="gramEnd"/>
      <w:r w:rsidRPr="00951EA9">
        <w:rPr>
          <w:rFonts w:ascii="Times New Roman" w:hAnsi="Times New Roman" w:cs="Times New Roman"/>
          <w:sz w:val="24"/>
          <w:szCs w:val="24"/>
        </w:rPr>
        <w:t xml:space="preserve">, </w:t>
      </w:r>
      <w:r w:rsidRPr="00951EA9">
        <w:rPr>
          <w:rFonts w:ascii="Times New Roman" w:hAnsi="Times New Roman" w:cs="Times New Roman"/>
          <w:sz w:val="24"/>
          <w:szCs w:val="24"/>
        </w:rPr>
        <w:t>胡小工</w:t>
      </w:r>
      <w:r w:rsidRPr="00951EA9">
        <w:rPr>
          <w:rFonts w:ascii="Times New Roman" w:hAnsi="Times New Roman" w:cs="Times New Roman"/>
          <w:sz w:val="24"/>
          <w:szCs w:val="24"/>
        </w:rPr>
        <w:t xml:space="preserve">, </w:t>
      </w:r>
      <w:r w:rsidRPr="00951EA9">
        <w:rPr>
          <w:rFonts w:ascii="Times New Roman" w:hAnsi="Times New Roman" w:cs="Times New Roman"/>
          <w:sz w:val="24"/>
          <w:szCs w:val="24"/>
        </w:rPr>
        <w:t>宋小勇</w:t>
      </w:r>
      <w:r w:rsidRPr="00951EA9">
        <w:rPr>
          <w:rFonts w:ascii="Times New Roman" w:hAnsi="Times New Roman" w:cs="Times New Roman"/>
          <w:sz w:val="24"/>
          <w:szCs w:val="24"/>
        </w:rPr>
        <w:t xml:space="preserve">, </w:t>
      </w:r>
      <w:r w:rsidRPr="00951EA9">
        <w:rPr>
          <w:rFonts w:ascii="Times New Roman" w:hAnsi="Times New Roman" w:cs="Times New Roman"/>
          <w:sz w:val="24"/>
          <w:szCs w:val="24"/>
        </w:rPr>
        <w:t>陈艳玲</w:t>
      </w:r>
      <w:r w:rsidRPr="00951EA9">
        <w:rPr>
          <w:rFonts w:ascii="Times New Roman" w:hAnsi="Times New Roman" w:cs="Times New Roman"/>
          <w:sz w:val="24"/>
          <w:szCs w:val="24"/>
        </w:rPr>
        <w:t xml:space="preserve">, </w:t>
      </w:r>
      <w:r w:rsidRPr="00951EA9">
        <w:rPr>
          <w:rFonts w:ascii="Times New Roman" w:hAnsi="Times New Roman" w:cs="Times New Roman"/>
          <w:sz w:val="24"/>
          <w:szCs w:val="24"/>
        </w:rPr>
        <w:t>贾小林</w:t>
      </w:r>
      <w:r w:rsidRPr="00951EA9">
        <w:rPr>
          <w:rFonts w:ascii="Times New Roman" w:hAnsi="Times New Roman" w:cs="Times New Roman"/>
          <w:sz w:val="24"/>
          <w:szCs w:val="24"/>
        </w:rPr>
        <w:t xml:space="preserve">, </w:t>
      </w:r>
      <w:r w:rsidRPr="00951EA9">
        <w:rPr>
          <w:rFonts w:ascii="Times New Roman" w:hAnsi="Times New Roman" w:cs="Times New Roman"/>
          <w:sz w:val="24"/>
          <w:szCs w:val="24"/>
        </w:rPr>
        <w:t>吴显兵，基于广播星历参数的卫星自主导航算法，中国科学</w:t>
      </w:r>
      <w:r w:rsidRPr="00951EA9">
        <w:rPr>
          <w:rFonts w:ascii="Times New Roman" w:hAnsi="Times New Roman" w:cs="Times New Roman"/>
          <w:sz w:val="24"/>
          <w:szCs w:val="24"/>
        </w:rPr>
        <w:t xml:space="preserve"> </w:t>
      </w:r>
      <w:r w:rsidRPr="00951EA9">
        <w:rPr>
          <w:rFonts w:ascii="Times New Roman" w:hAnsi="Times New Roman" w:cs="Times New Roman"/>
          <w:sz w:val="24"/>
          <w:szCs w:val="24"/>
        </w:rPr>
        <w:t>物理学</w:t>
      </w:r>
      <w:r w:rsidRPr="00951EA9">
        <w:rPr>
          <w:rFonts w:ascii="Times New Roman" w:hAnsi="Times New Roman" w:cs="Times New Roman"/>
          <w:sz w:val="24"/>
          <w:szCs w:val="24"/>
        </w:rPr>
        <w:t xml:space="preserve"> </w:t>
      </w:r>
      <w:r w:rsidRPr="00951EA9">
        <w:rPr>
          <w:rFonts w:ascii="Times New Roman" w:hAnsi="Times New Roman" w:cs="Times New Roman"/>
          <w:sz w:val="24"/>
          <w:szCs w:val="24"/>
        </w:rPr>
        <w:t>力学</w:t>
      </w:r>
      <w:r w:rsidRPr="00951EA9">
        <w:rPr>
          <w:rFonts w:ascii="Times New Roman" w:hAnsi="Times New Roman" w:cs="Times New Roman"/>
          <w:sz w:val="24"/>
          <w:szCs w:val="24"/>
        </w:rPr>
        <w:t xml:space="preserve"> </w:t>
      </w:r>
      <w:r w:rsidRPr="00951EA9">
        <w:rPr>
          <w:rFonts w:ascii="Times New Roman" w:hAnsi="Times New Roman" w:cs="Times New Roman"/>
          <w:sz w:val="24"/>
          <w:szCs w:val="24"/>
        </w:rPr>
        <w:t>天文学：</w:t>
      </w:r>
      <w:r w:rsidRPr="00951EA9">
        <w:rPr>
          <w:rFonts w:ascii="Times New Roman" w:hAnsi="Times New Roman" w:cs="Times New Roman"/>
          <w:sz w:val="24"/>
          <w:szCs w:val="24"/>
        </w:rPr>
        <w:t>2015,45</w:t>
      </w:r>
      <w:r w:rsidRPr="00951EA9">
        <w:rPr>
          <w:rFonts w:ascii="Times New Roman" w:hAnsi="Times New Roman" w:cs="Times New Roman"/>
          <w:sz w:val="24"/>
          <w:szCs w:val="24"/>
        </w:rPr>
        <w:t>：</w:t>
      </w:r>
      <w:r w:rsidRPr="00951EA9">
        <w:rPr>
          <w:rFonts w:ascii="Times New Roman" w:hAnsi="Times New Roman" w:cs="Times New Roman"/>
          <w:sz w:val="24"/>
          <w:szCs w:val="24"/>
        </w:rPr>
        <w:t>079512</w:t>
      </w:r>
    </w:p>
    <w:p w:rsidR="00AE535D" w:rsidRPr="00951EA9" w:rsidRDefault="00AE535D" w:rsidP="00951EA9">
      <w:pPr>
        <w:numPr>
          <w:ilvl w:val="0"/>
          <w:numId w:val="20"/>
        </w:numPr>
        <w:adjustRightInd w:val="0"/>
        <w:snapToGrid w:val="0"/>
        <w:spacing w:before="120"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951EA9">
        <w:rPr>
          <w:rFonts w:ascii="Times New Roman" w:hAnsi="Times New Roman" w:cs="Times New Roman"/>
          <w:sz w:val="24"/>
          <w:szCs w:val="24"/>
        </w:rPr>
        <w:t>宋叶志</w:t>
      </w:r>
      <w:proofErr w:type="gramEnd"/>
      <w:r w:rsidRPr="00951EA9">
        <w:rPr>
          <w:rFonts w:ascii="Times New Roman" w:hAnsi="Times New Roman" w:cs="Times New Roman"/>
          <w:sz w:val="24"/>
          <w:szCs w:val="24"/>
        </w:rPr>
        <w:t>，黄勇，胡小工，潘玉平，罗恒光</w:t>
      </w:r>
      <w:r w:rsidRPr="00951EA9">
        <w:rPr>
          <w:rFonts w:ascii="Times New Roman" w:hAnsi="Times New Roman" w:cs="Times New Roman"/>
          <w:sz w:val="24"/>
          <w:szCs w:val="24"/>
        </w:rPr>
        <w:t>.</w:t>
      </w:r>
      <w:r w:rsidRPr="00951EA9">
        <w:rPr>
          <w:rFonts w:ascii="Times New Roman" w:hAnsi="Times New Roman" w:cs="Times New Roman"/>
          <w:sz w:val="24"/>
          <w:szCs w:val="24"/>
        </w:rPr>
        <w:t>通信卫星干扰源定位系统的轨道改进技术</w:t>
      </w:r>
      <w:r w:rsidRPr="00951EA9">
        <w:rPr>
          <w:rFonts w:ascii="Times New Roman" w:hAnsi="Times New Roman" w:cs="Times New Roman"/>
          <w:sz w:val="24"/>
          <w:szCs w:val="24"/>
        </w:rPr>
        <w:t>[J]</w:t>
      </w:r>
      <w:r w:rsidRPr="00951EA9">
        <w:rPr>
          <w:rFonts w:ascii="Times New Roman" w:hAnsi="Times New Roman" w:cs="Times New Roman"/>
          <w:sz w:val="24"/>
          <w:szCs w:val="24"/>
        </w:rPr>
        <w:t>，宇航学报，</w:t>
      </w:r>
      <w:r w:rsidRPr="00951EA9">
        <w:rPr>
          <w:rFonts w:ascii="Times New Roman" w:hAnsi="Times New Roman" w:cs="Times New Roman"/>
          <w:sz w:val="24"/>
          <w:szCs w:val="24"/>
        </w:rPr>
        <w:t xml:space="preserve">2015.4 </w:t>
      </w:r>
    </w:p>
    <w:p w:rsidR="00AE535D" w:rsidRPr="00951EA9" w:rsidRDefault="00AE535D" w:rsidP="00951EA9">
      <w:pPr>
        <w:numPr>
          <w:ilvl w:val="0"/>
          <w:numId w:val="20"/>
        </w:numPr>
        <w:adjustRightInd w:val="0"/>
        <w:snapToGrid w:val="0"/>
        <w:spacing w:before="120"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951EA9">
        <w:rPr>
          <w:rFonts w:ascii="Times New Roman" w:hAnsi="Times New Roman" w:cs="Times New Roman"/>
          <w:sz w:val="24"/>
          <w:szCs w:val="24"/>
        </w:rPr>
        <w:t>宋叶志</w:t>
      </w:r>
      <w:proofErr w:type="gramEnd"/>
      <w:r w:rsidRPr="00951EA9">
        <w:rPr>
          <w:rFonts w:ascii="Times New Roman" w:hAnsi="Times New Roman" w:cs="Times New Roman"/>
          <w:sz w:val="24"/>
          <w:szCs w:val="24"/>
        </w:rPr>
        <w:t>，黄勇，胡小工等</w:t>
      </w:r>
      <w:r w:rsidRPr="00951EA9">
        <w:rPr>
          <w:rFonts w:ascii="Times New Roman" w:hAnsi="Times New Roman" w:cs="Times New Roman"/>
          <w:sz w:val="24"/>
          <w:szCs w:val="24"/>
        </w:rPr>
        <w:t xml:space="preserve">. </w:t>
      </w:r>
      <w:r w:rsidRPr="00951EA9">
        <w:rPr>
          <w:rFonts w:ascii="Times New Roman" w:hAnsi="Times New Roman" w:cs="Times New Roman"/>
          <w:sz w:val="24"/>
          <w:szCs w:val="24"/>
        </w:rPr>
        <w:t>通信卫星干扰源定位系统的轨道改进技术</w:t>
      </w:r>
      <w:r w:rsidRPr="00951EA9">
        <w:rPr>
          <w:rFonts w:ascii="Times New Roman" w:hAnsi="Times New Roman" w:cs="Times New Roman"/>
          <w:sz w:val="24"/>
          <w:szCs w:val="24"/>
        </w:rPr>
        <w:t xml:space="preserve">[J]. </w:t>
      </w:r>
      <w:r w:rsidRPr="00951EA9">
        <w:rPr>
          <w:rFonts w:ascii="Times New Roman" w:hAnsi="Times New Roman" w:cs="Times New Roman"/>
          <w:sz w:val="24"/>
          <w:szCs w:val="24"/>
        </w:rPr>
        <w:t>宇航动力学学报，</w:t>
      </w:r>
      <w:r w:rsidRPr="00951EA9">
        <w:rPr>
          <w:rFonts w:ascii="Times New Roman" w:hAnsi="Times New Roman" w:cs="Times New Roman"/>
          <w:sz w:val="24"/>
          <w:szCs w:val="24"/>
        </w:rPr>
        <w:t>2015.3</w:t>
      </w:r>
    </w:p>
    <w:p w:rsidR="00AE535D" w:rsidRPr="00951EA9" w:rsidRDefault="00AE535D" w:rsidP="00951EA9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sz w:val="24"/>
          <w:szCs w:val="24"/>
        </w:rPr>
        <w:t>李进</w:t>
      </w:r>
      <w:r w:rsidRPr="00951EA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51EA9">
        <w:rPr>
          <w:rFonts w:ascii="Times New Roman" w:hAnsi="Times New Roman" w:cs="Times New Roman"/>
          <w:sz w:val="24"/>
          <w:szCs w:val="24"/>
        </w:rPr>
        <w:t>陈剑利</w:t>
      </w:r>
      <w:proofErr w:type="gramEnd"/>
      <w:r w:rsidRPr="00951EA9">
        <w:rPr>
          <w:rFonts w:ascii="Times New Roman" w:hAnsi="Times New Roman" w:cs="Times New Roman"/>
          <w:sz w:val="24"/>
          <w:szCs w:val="24"/>
        </w:rPr>
        <w:t xml:space="preserve">, C. R. Wilson, </w:t>
      </w:r>
      <w:r w:rsidRPr="00951EA9">
        <w:rPr>
          <w:rFonts w:ascii="Times New Roman" w:hAnsi="Times New Roman" w:cs="Times New Roman"/>
          <w:sz w:val="24"/>
          <w:szCs w:val="24"/>
        </w:rPr>
        <w:t>地形效应对</w:t>
      </w:r>
      <w:r w:rsidRPr="00951EA9">
        <w:rPr>
          <w:rFonts w:ascii="Times New Roman" w:hAnsi="Times New Roman" w:cs="Times New Roman"/>
          <w:sz w:val="24"/>
          <w:szCs w:val="24"/>
        </w:rPr>
        <w:t>2011</w:t>
      </w:r>
      <w:r w:rsidRPr="00951EA9">
        <w:rPr>
          <w:rFonts w:ascii="Times New Roman" w:hAnsi="Times New Roman" w:cs="Times New Roman"/>
          <w:sz w:val="24"/>
          <w:szCs w:val="24"/>
        </w:rPr>
        <w:t>日本大地震同震重力变化的影响及其与</w:t>
      </w:r>
      <w:r w:rsidRPr="00951EA9">
        <w:rPr>
          <w:rFonts w:ascii="Times New Roman" w:hAnsi="Times New Roman" w:cs="Times New Roman"/>
          <w:sz w:val="24"/>
          <w:szCs w:val="24"/>
        </w:rPr>
        <w:t>GRACE</w:t>
      </w:r>
      <w:r w:rsidRPr="00951EA9">
        <w:rPr>
          <w:rFonts w:ascii="Times New Roman" w:hAnsi="Times New Roman" w:cs="Times New Roman"/>
          <w:sz w:val="24"/>
          <w:szCs w:val="24"/>
        </w:rPr>
        <w:t>时变重力观测的比较分析</w:t>
      </w:r>
      <w:r w:rsidRPr="00951EA9">
        <w:rPr>
          <w:rFonts w:ascii="Times New Roman" w:hAnsi="Times New Roman" w:cs="Times New Roman"/>
          <w:sz w:val="24"/>
          <w:szCs w:val="24"/>
        </w:rPr>
        <w:t>, 2015</w:t>
      </w:r>
      <w:r w:rsidRPr="00951EA9">
        <w:rPr>
          <w:rFonts w:ascii="Times New Roman" w:hAnsi="Times New Roman" w:cs="Times New Roman"/>
          <w:sz w:val="24"/>
          <w:szCs w:val="24"/>
        </w:rPr>
        <w:t>年中国地球科学联合学术年会</w:t>
      </w:r>
      <w:r w:rsidRPr="00951EA9">
        <w:rPr>
          <w:rFonts w:ascii="Times New Roman" w:hAnsi="Times New Roman" w:cs="Times New Roman"/>
          <w:sz w:val="24"/>
          <w:szCs w:val="24"/>
        </w:rPr>
        <w:t xml:space="preserve">, </w:t>
      </w:r>
      <w:r w:rsidRPr="00951EA9">
        <w:rPr>
          <w:rFonts w:ascii="Times New Roman" w:hAnsi="Times New Roman" w:cs="Times New Roman"/>
          <w:sz w:val="24"/>
          <w:szCs w:val="24"/>
        </w:rPr>
        <w:t>第</w:t>
      </w:r>
      <w:r w:rsidRPr="00951EA9">
        <w:rPr>
          <w:rFonts w:ascii="Times New Roman" w:hAnsi="Times New Roman" w:cs="Times New Roman"/>
          <w:sz w:val="24"/>
          <w:szCs w:val="24"/>
        </w:rPr>
        <w:t>56</w:t>
      </w:r>
      <w:r w:rsidRPr="00951EA9">
        <w:rPr>
          <w:rFonts w:ascii="Times New Roman" w:hAnsi="Times New Roman" w:cs="Times New Roman"/>
          <w:sz w:val="24"/>
          <w:szCs w:val="24"/>
        </w:rPr>
        <w:t>专题</w:t>
      </w:r>
      <w:r w:rsidRPr="00951EA9">
        <w:rPr>
          <w:rFonts w:ascii="Times New Roman" w:hAnsi="Times New Roman" w:cs="Times New Roman"/>
          <w:sz w:val="24"/>
          <w:szCs w:val="24"/>
        </w:rPr>
        <w:t>-</w:t>
      </w:r>
      <w:r w:rsidRPr="00951EA9">
        <w:rPr>
          <w:rFonts w:ascii="Times New Roman" w:hAnsi="Times New Roman" w:cs="Times New Roman"/>
          <w:sz w:val="24"/>
          <w:szCs w:val="24"/>
        </w:rPr>
        <w:t>空间大地测量与壳动力学</w:t>
      </w:r>
      <w:r w:rsidRPr="00951EA9">
        <w:rPr>
          <w:rFonts w:ascii="Times New Roman" w:hAnsi="Times New Roman" w:cs="Times New Roman"/>
          <w:sz w:val="24"/>
          <w:szCs w:val="24"/>
        </w:rPr>
        <w:t xml:space="preserve">, </w:t>
      </w:r>
      <w:r w:rsidRPr="00951EA9">
        <w:rPr>
          <w:rFonts w:ascii="Times New Roman" w:hAnsi="Times New Roman" w:cs="Times New Roman"/>
          <w:sz w:val="24"/>
          <w:szCs w:val="24"/>
        </w:rPr>
        <w:t>北京</w:t>
      </w:r>
      <w:r w:rsidRPr="00951EA9">
        <w:rPr>
          <w:rFonts w:ascii="Times New Roman" w:hAnsi="Times New Roman" w:cs="Times New Roman"/>
          <w:sz w:val="24"/>
          <w:szCs w:val="24"/>
        </w:rPr>
        <w:t>, 2015</w:t>
      </w:r>
      <w:r w:rsidRPr="00951EA9">
        <w:rPr>
          <w:rFonts w:ascii="Times New Roman" w:hAnsi="Times New Roman" w:cs="Times New Roman"/>
          <w:sz w:val="24"/>
          <w:szCs w:val="24"/>
        </w:rPr>
        <w:t>年</w:t>
      </w:r>
      <w:r w:rsidRPr="00951EA9">
        <w:rPr>
          <w:rFonts w:ascii="Times New Roman" w:hAnsi="Times New Roman" w:cs="Times New Roman"/>
          <w:sz w:val="24"/>
          <w:szCs w:val="24"/>
        </w:rPr>
        <w:t>10</w:t>
      </w:r>
      <w:r w:rsidRPr="00951EA9">
        <w:rPr>
          <w:rFonts w:ascii="Times New Roman" w:hAnsi="Times New Roman" w:cs="Times New Roman"/>
          <w:sz w:val="24"/>
          <w:szCs w:val="24"/>
        </w:rPr>
        <w:t>月</w:t>
      </w:r>
      <w:r w:rsidRPr="00951EA9">
        <w:rPr>
          <w:rFonts w:ascii="Times New Roman" w:hAnsi="Times New Roman" w:cs="Times New Roman"/>
          <w:sz w:val="24"/>
          <w:szCs w:val="24"/>
        </w:rPr>
        <w:t>11-14</w:t>
      </w:r>
      <w:r w:rsidRPr="00951EA9">
        <w:rPr>
          <w:rFonts w:ascii="Times New Roman" w:hAnsi="Times New Roman" w:cs="Times New Roman"/>
          <w:sz w:val="24"/>
          <w:szCs w:val="24"/>
        </w:rPr>
        <w:t>日</w:t>
      </w:r>
      <w:r w:rsidRPr="00951EA9">
        <w:rPr>
          <w:rFonts w:ascii="Times New Roman" w:hAnsi="Times New Roman" w:cs="Times New Roman"/>
          <w:sz w:val="24"/>
          <w:szCs w:val="24"/>
        </w:rPr>
        <w:t>.</w:t>
      </w:r>
    </w:p>
    <w:p w:rsidR="00AE535D" w:rsidRPr="00951EA9" w:rsidRDefault="00AE535D" w:rsidP="00951EA9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51EA9">
        <w:rPr>
          <w:rFonts w:ascii="Times New Roman" w:hAnsi="Times New Roman" w:cs="Times New Roman"/>
          <w:sz w:val="24"/>
          <w:szCs w:val="24"/>
        </w:rPr>
        <w:t>宋叶志</w:t>
      </w:r>
      <w:proofErr w:type="gramEnd"/>
      <w:r w:rsidRPr="00951EA9">
        <w:rPr>
          <w:rFonts w:ascii="Times New Roman" w:hAnsi="Times New Roman" w:cs="Times New Roman"/>
          <w:sz w:val="24"/>
          <w:szCs w:val="24"/>
        </w:rPr>
        <w:t>，黄勇，胡小工，昌胜</w:t>
      </w:r>
      <w:proofErr w:type="gramStart"/>
      <w:r w:rsidRPr="00951EA9">
        <w:rPr>
          <w:rFonts w:ascii="Times New Roman" w:hAnsi="Times New Roman" w:cs="Times New Roman"/>
          <w:sz w:val="24"/>
          <w:szCs w:val="24"/>
        </w:rPr>
        <w:t>骐</w:t>
      </w:r>
      <w:proofErr w:type="gramEnd"/>
      <w:r w:rsidRPr="00951EA9">
        <w:rPr>
          <w:rFonts w:ascii="Times New Roman" w:hAnsi="Times New Roman" w:cs="Times New Roman"/>
          <w:sz w:val="24"/>
          <w:szCs w:val="24"/>
        </w:rPr>
        <w:t>.</w:t>
      </w:r>
      <w:r w:rsidRPr="00951EA9">
        <w:rPr>
          <w:rFonts w:ascii="Times New Roman" w:hAnsi="Times New Roman" w:cs="Times New Roman"/>
          <w:sz w:val="24"/>
          <w:szCs w:val="24"/>
        </w:rPr>
        <w:t>月球探测器软着陆弹道确定</w:t>
      </w:r>
      <w:r w:rsidRPr="00951EA9">
        <w:rPr>
          <w:rFonts w:ascii="Times New Roman" w:hAnsi="Times New Roman" w:cs="Times New Roman"/>
          <w:sz w:val="24"/>
          <w:szCs w:val="24"/>
        </w:rPr>
        <w:t xml:space="preserve">. </w:t>
      </w:r>
      <w:r w:rsidRPr="00951EA9">
        <w:rPr>
          <w:rFonts w:ascii="Times New Roman" w:hAnsi="Times New Roman" w:cs="Times New Roman"/>
          <w:sz w:val="24"/>
          <w:szCs w:val="24"/>
        </w:rPr>
        <w:t>基本天文学的现状与挑战</w:t>
      </w:r>
      <w:r w:rsidRPr="00951EA9">
        <w:rPr>
          <w:rFonts w:ascii="Times New Roman" w:hAnsi="Times New Roman" w:cs="Times New Roman"/>
          <w:sz w:val="24"/>
          <w:szCs w:val="24"/>
        </w:rPr>
        <w:t>2015</w:t>
      </w:r>
      <w:r w:rsidRPr="00951EA9">
        <w:rPr>
          <w:rFonts w:ascii="Times New Roman" w:hAnsi="Times New Roman" w:cs="Times New Roman"/>
          <w:sz w:val="24"/>
          <w:szCs w:val="24"/>
        </w:rPr>
        <w:t>年度学术研讨会，山东泰安，</w:t>
      </w:r>
      <w:r w:rsidRPr="00951EA9">
        <w:rPr>
          <w:rFonts w:ascii="Times New Roman" w:hAnsi="Times New Roman" w:cs="Times New Roman"/>
          <w:sz w:val="24"/>
          <w:szCs w:val="24"/>
        </w:rPr>
        <w:t>2015</w:t>
      </w:r>
      <w:r w:rsidRPr="00951EA9">
        <w:rPr>
          <w:rFonts w:ascii="Times New Roman" w:hAnsi="Times New Roman" w:cs="Times New Roman"/>
          <w:sz w:val="24"/>
          <w:szCs w:val="24"/>
        </w:rPr>
        <w:t>年</w:t>
      </w:r>
      <w:r w:rsidRPr="00951EA9">
        <w:rPr>
          <w:rFonts w:ascii="Times New Roman" w:hAnsi="Times New Roman" w:cs="Times New Roman"/>
          <w:sz w:val="24"/>
          <w:szCs w:val="24"/>
        </w:rPr>
        <w:t>6</w:t>
      </w:r>
      <w:r w:rsidRPr="00951EA9">
        <w:rPr>
          <w:rFonts w:ascii="Times New Roman" w:hAnsi="Times New Roman" w:cs="Times New Roman"/>
          <w:sz w:val="24"/>
          <w:szCs w:val="24"/>
        </w:rPr>
        <w:t>月</w:t>
      </w:r>
      <w:r w:rsidRPr="00951EA9">
        <w:rPr>
          <w:rFonts w:ascii="Times New Roman" w:hAnsi="Times New Roman" w:cs="Times New Roman"/>
          <w:sz w:val="24"/>
          <w:szCs w:val="24"/>
        </w:rPr>
        <w:t>.</w:t>
      </w:r>
    </w:p>
    <w:p w:rsidR="00AE535D" w:rsidRPr="00951EA9" w:rsidRDefault="00AE535D" w:rsidP="00951EA9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51EA9">
        <w:rPr>
          <w:rFonts w:ascii="Times New Roman" w:hAnsi="Times New Roman" w:cs="Times New Roman"/>
          <w:sz w:val="24"/>
          <w:szCs w:val="24"/>
        </w:rPr>
        <w:t>宋叶志</w:t>
      </w:r>
      <w:proofErr w:type="gramEnd"/>
      <w:r w:rsidRPr="00951EA9">
        <w:rPr>
          <w:rFonts w:ascii="Times New Roman" w:hAnsi="Times New Roman" w:cs="Times New Roman"/>
          <w:sz w:val="24"/>
          <w:szCs w:val="24"/>
        </w:rPr>
        <w:t>，黄勇，胡小工</w:t>
      </w:r>
      <w:r w:rsidRPr="00951EA9">
        <w:rPr>
          <w:rFonts w:ascii="Times New Roman" w:hAnsi="Times New Roman" w:cs="Times New Roman"/>
          <w:sz w:val="24"/>
          <w:szCs w:val="24"/>
        </w:rPr>
        <w:t xml:space="preserve">. </w:t>
      </w:r>
      <w:r w:rsidRPr="00951EA9">
        <w:rPr>
          <w:rFonts w:ascii="Times New Roman" w:hAnsi="Times New Roman" w:cs="Times New Roman"/>
          <w:sz w:val="24"/>
          <w:szCs w:val="24"/>
        </w:rPr>
        <w:t>卫星干扰源定位系统的轨道确定研究，中国天文学会</w:t>
      </w:r>
      <w:r w:rsidRPr="00951EA9">
        <w:rPr>
          <w:rFonts w:ascii="Times New Roman" w:hAnsi="Times New Roman" w:cs="Times New Roman"/>
          <w:sz w:val="24"/>
          <w:szCs w:val="24"/>
        </w:rPr>
        <w:t>2015</w:t>
      </w:r>
      <w:r w:rsidRPr="00951EA9">
        <w:rPr>
          <w:rFonts w:ascii="Times New Roman" w:hAnsi="Times New Roman" w:cs="Times New Roman"/>
          <w:sz w:val="24"/>
          <w:szCs w:val="24"/>
        </w:rPr>
        <w:t>年学术年会，北京大学，</w:t>
      </w:r>
      <w:r w:rsidRPr="00951EA9">
        <w:rPr>
          <w:rFonts w:ascii="Times New Roman" w:hAnsi="Times New Roman" w:cs="Times New Roman"/>
          <w:sz w:val="24"/>
          <w:szCs w:val="24"/>
        </w:rPr>
        <w:t>2015</w:t>
      </w:r>
      <w:r w:rsidRPr="00951EA9">
        <w:rPr>
          <w:rFonts w:ascii="Times New Roman" w:hAnsi="Times New Roman" w:cs="Times New Roman"/>
          <w:sz w:val="24"/>
          <w:szCs w:val="24"/>
        </w:rPr>
        <w:t>年</w:t>
      </w:r>
      <w:r w:rsidRPr="00951EA9">
        <w:rPr>
          <w:rFonts w:ascii="Times New Roman" w:hAnsi="Times New Roman" w:cs="Times New Roman"/>
          <w:sz w:val="24"/>
          <w:szCs w:val="24"/>
        </w:rPr>
        <w:t>10</w:t>
      </w:r>
      <w:r w:rsidRPr="00951EA9">
        <w:rPr>
          <w:rFonts w:ascii="Times New Roman" w:hAnsi="Times New Roman" w:cs="Times New Roman"/>
          <w:sz w:val="24"/>
          <w:szCs w:val="24"/>
        </w:rPr>
        <w:t>月</w:t>
      </w:r>
      <w:r w:rsidRPr="00951EA9">
        <w:rPr>
          <w:rFonts w:ascii="Times New Roman" w:hAnsi="Times New Roman" w:cs="Times New Roman"/>
          <w:sz w:val="24"/>
          <w:szCs w:val="24"/>
        </w:rPr>
        <w:t>.</w:t>
      </w:r>
    </w:p>
    <w:p w:rsidR="00AE535D" w:rsidRPr="00951EA9" w:rsidRDefault="00AE535D" w:rsidP="00951EA9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51EA9">
        <w:rPr>
          <w:rFonts w:ascii="Times New Roman" w:hAnsi="Times New Roman" w:cs="Times New Roman"/>
          <w:sz w:val="24"/>
          <w:szCs w:val="24"/>
        </w:rPr>
        <w:t>宋叶志</w:t>
      </w:r>
      <w:proofErr w:type="gramEnd"/>
      <w:r w:rsidRPr="00951EA9">
        <w:rPr>
          <w:rFonts w:ascii="Times New Roman" w:hAnsi="Times New Roman" w:cs="Times New Roman"/>
          <w:sz w:val="24"/>
          <w:szCs w:val="24"/>
        </w:rPr>
        <w:t>，黄勇，胡小工</w:t>
      </w:r>
      <w:r w:rsidRPr="00951EA9">
        <w:rPr>
          <w:rFonts w:ascii="Times New Roman" w:hAnsi="Times New Roman" w:cs="Times New Roman"/>
          <w:sz w:val="24"/>
          <w:szCs w:val="24"/>
        </w:rPr>
        <w:t>.</w:t>
      </w:r>
      <w:r w:rsidRPr="00951EA9">
        <w:rPr>
          <w:rFonts w:ascii="Times New Roman" w:hAnsi="Times New Roman" w:cs="Times New Roman"/>
          <w:sz w:val="24"/>
          <w:szCs w:val="24"/>
        </w:rPr>
        <w:t>深空探测软着陆与采样返回弹道确定研究进展</w:t>
      </w:r>
      <w:r w:rsidRPr="00951EA9">
        <w:rPr>
          <w:rFonts w:ascii="Times New Roman" w:hAnsi="Times New Roman" w:cs="Times New Roman"/>
          <w:sz w:val="24"/>
          <w:szCs w:val="24"/>
        </w:rPr>
        <w:t>.</w:t>
      </w:r>
      <w:r w:rsidRPr="00951EA9">
        <w:rPr>
          <w:rFonts w:ascii="Times New Roman" w:hAnsi="Times New Roman" w:cs="Times New Roman"/>
          <w:sz w:val="24"/>
          <w:szCs w:val="24"/>
        </w:rPr>
        <w:t>中国科学院行星科学重点实验室</w:t>
      </w:r>
      <w:r w:rsidRPr="00951EA9">
        <w:rPr>
          <w:rFonts w:ascii="Times New Roman" w:hAnsi="Times New Roman" w:cs="Times New Roman"/>
          <w:sz w:val="24"/>
          <w:szCs w:val="24"/>
        </w:rPr>
        <w:t>2015</w:t>
      </w:r>
      <w:r w:rsidRPr="00951EA9">
        <w:rPr>
          <w:rFonts w:ascii="Times New Roman" w:hAnsi="Times New Roman" w:cs="Times New Roman"/>
          <w:sz w:val="24"/>
          <w:szCs w:val="24"/>
        </w:rPr>
        <w:t>年学术年会</w:t>
      </w:r>
      <w:r w:rsidRPr="00951EA9">
        <w:rPr>
          <w:rFonts w:ascii="Times New Roman" w:hAnsi="Times New Roman" w:cs="Times New Roman"/>
          <w:sz w:val="24"/>
          <w:szCs w:val="24"/>
        </w:rPr>
        <w:t>.</w:t>
      </w:r>
      <w:r w:rsidRPr="00951EA9">
        <w:rPr>
          <w:rFonts w:ascii="Times New Roman" w:hAnsi="Times New Roman" w:cs="Times New Roman"/>
          <w:sz w:val="24"/>
          <w:szCs w:val="24"/>
        </w:rPr>
        <w:t>上海，</w:t>
      </w:r>
      <w:r w:rsidRPr="00951EA9">
        <w:rPr>
          <w:rFonts w:ascii="Times New Roman" w:hAnsi="Times New Roman" w:cs="Times New Roman"/>
          <w:sz w:val="24"/>
          <w:szCs w:val="24"/>
        </w:rPr>
        <w:t>2015</w:t>
      </w:r>
      <w:r w:rsidRPr="00951EA9">
        <w:rPr>
          <w:rFonts w:ascii="Times New Roman" w:hAnsi="Times New Roman" w:cs="Times New Roman"/>
          <w:sz w:val="24"/>
          <w:szCs w:val="24"/>
        </w:rPr>
        <w:t>年</w:t>
      </w:r>
      <w:r w:rsidRPr="00951EA9">
        <w:rPr>
          <w:rFonts w:ascii="Times New Roman" w:hAnsi="Times New Roman" w:cs="Times New Roman"/>
          <w:sz w:val="24"/>
          <w:szCs w:val="24"/>
        </w:rPr>
        <w:t>12</w:t>
      </w:r>
      <w:r w:rsidRPr="00951EA9">
        <w:rPr>
          <w:rFonts w:ascii="Times New Roman" w:hAnsi="Times New Roman" w:cs="Times New Roman"/>
          <w:sz w:val="24"/>
          <w:szCs w:val="24"/>
        </w:rPr>
        <w:t>月</w:t>
      </w:r>
      <w:r w:rsidRPr="00951EA9">
        <w:rPr>
          <w:rFonts w:ascii="Times New Roman" w:hAnsi="Times New Roman" w:cs="Times New Roman"/>
          <w:sz w:val="24"/>
          <w:szCs w:val="24"/>
        </w:rPr>
        <w:t>.</w:t>
      </w:r>
    </w:p>
    <w:p w:rsidR="00AE535D" w:rsidRPr="00951EA9" w:rsidRDefault="00AE535D" w:rsidP="00951EA9">
      <w:pPr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sz w:val="24"/>
          <w:szCs w:val="24"/>
        </w:rPr>
        <w:t>刘庆会，吴亚军，黄勇，等，基于同波束</w:t>
      </w:r>
      <w:r w:rsidRPr="00951EA9">
        <w:rPr>
          <w:rFonts w:ascii="Times New Roman" w:hAnsi="Times New Roman" w:cs="Times New Roman"/>
          <w:sz w:val="24"/>
          <w:szCs w:val="24"/>
        </w:rPr>
        <w:t>VLBI</w:t>
      </w:r>
      <w:r w:rsidRPr="00951EA9">
        <w:rPr>
          <w:rFonts w:ascii="Times New Roman" w:hAnsi="Times New Roman" w:cs="Times New Roman"/>
          <w:sz w:val="24"/>
          <w:szCs w:val="24"/>
        </w:rPr>
        <w:t>的火星车测定位技术，中国科学：物理学</w:t>
      </w:r>
      <w:r w:rsidRPr="00951EA9">
        <w:rPr>
          <w:rFonts w:ascii="Times New Roman" w:hAnsi="Times New Roman" w:cs="Times New Roman"/>
          <w:sz w:val="24"/>
          <w:szCs w:val="24"/>
        </w:rPr>
        <w:t xml:space="preserve"> </w:t>
      </w:r>
      <w:r w:rsidRPr="00951EA9">
        <w:rPr>
          <w:rFonts w:ascii="Times New Roman" w:hAnsi="Times New Roman" w:cs="Times New Roman"/>
          <w:sz w:val="24"/>
          <w:szCs w:val="24"/>
        </w:rPr>
        <w:t>力学</w:t>
      </w:r>
      <w:r w:rsidRPr="00951EA9">
        <w:rPr>
          <w:rFonts w:ascii="Times New Roman" w:hAnsi="Times New Roman" w:cs="Times New Roman"/>
          <w:sz w:val="24"/>
          <w:szCs w:val="24"/>
        </w:rPr>
        <w:t xml:space="preserve"> </w:t>
      </w:r>
      <w:r w:rsidRPr="00951EA9">
        <w:rPr>
          <w:rFonts w:ascii="Times New Roman" w:hAnsi="Times New Roman" w:cs="Times New Roman"/>
          <w:sz w:val="24"/>
          <w:szCs w:val="24"/>
        </w:rPr>
        <w:t>天文学，</w:t>
      </w:r>
      <w:r w:rsidRPr="00951EA9">
        <w:rPr>
          <w:rFonts w:ascii="Times New Roman" w:hAnsi="Times New Roman" w:cs="Times New Roman"/>
          <w:sz w:val="24"/>
          <w:szCs w:val="24"/>
        </w:rPr>
        <w:t>45</w:t>
      </w:r>
      <w:r w:rsidRPr="00951EA9">
        <w:rPr>
          <w:rFonts w:ascii="Times New Roman" w:hAnsi="Times New Roman" w:cs="Times New Roman"/>
          <w:sz w:val="24"/>
          <w:szCs w:val="24"/>
        </w:rPr>
        <w:t>卷，</w:t>
      </w:r>
      <w:r w:rsidRPr="00951EA9">
        <w:rPr>
          <w:rFonts w:ascii="Times New Roman" w:hAnsi="Times New Roman" w:cs="Times New Roman"/>
          <w:sz w:val="24"/>
          <w:szCs w:val="24"/>
        </w:rPr>
        <w:t>9</w:t>
      </w:r>
      <w:r w:rsidRPr="00951EA9">
        <w:rPr>
          <w:rFonts w:ascii="Times New Roman" w:hAnsi="Times New Roman" w:cs="Times New Roman"/>
          <w:sz w:val="24"/>
          <w:szCs w:val="24"/>
        </w:rPr>
        <w:t>期：</w:t>
      </w:r>
      <w:r w:rsidRPr="00951EA9">
        <w:rPr>
          <w:rFonts w:ascii="Times New Roman" w:hAnsi="Times New Roman" w:cs="Times New Roman"/>
          <w:sz w:val="24"/>
          <w:szCs w:val="24"/>
        </w:rPr>
        <w:t>099502</w:t>
      </w:r>
      <w:r w:rsidRPr="00951EA9">
        <w:rPr>
          <w:rFonts w:ascii="Times New Roman" w:hAnsi="Times New Roman" w:cs="Times New Roman"/>
          <w:sz w:val="24"/>
          <w:szCs w:val="24"/>
        </w:rPr>
        <w:t>，</w:t>
      </w:r>
      <w:r w:rsidRPr="00951EA9">
        <w:rPr>
          <w:rFonts w:ascii="Times New Roman" w:hAnsi="Times New Roman" w:cs="Times New Roman"/>
          <w:sz w:val="24"/>
          <w:szCs w:val="24"/>
        </w:rPr>
        <w:t>2015</w:t>
      </w:r>
    </w:p>
    <w:p w:rsidR="003F2A59" w:rsidRPr="00951EA9" w:rsidRDefault="003F2A59" w:rsidP="00AD79BE">
      <w:pPr>
        <w:jc w:val="lef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51EA9">
        <w:rPr>
          <w:rFonts w:ascii="Times New Roman" w:hAnsi="Times New Roman" w:cs="Times New Roman"/>
          <w:b/>
          <w:sz w:val="24"/>
          <w:szCs w:val="24"/>
        </w:rPr>
        <w:t>空间大地测量团组</w:t>
      </w:r>
      <w:r w:rsidR="00AD79BE" w:rsidRPr="00951EA9">
        <w:rPr>
          <w:rFonts w:ascii="Times New Roman" w:hAnsi="Times New Roman" w:cs="Times New Roman"/>
          <w:b/>
          <w:sz w:val="24"/>
          <w:szCs w:val="24"/>
        </w:rPr>
        <w:t>：</w:t>
      </w:r>
    </w:p>
    <w:p w:rsidR="003F2A59" w:rsidRPr="00951EA9" w:rsidRDefault="003F2A59" w:rsidP="00951EA9">
      <w:pPr>
        <w:pStyle w:val="a5"/>
        <w:numPr>
          <w:ilvl w:val="0"/>
          <w:numId w:val="21"/>
        </w:numPr>
        <w:autoSpaceDE w:val="0"/>
        <w:autoSpaceDN w:val="0"/>
        <w:adjustRightInd w:val="0"/>
        <w:snapToGrid w:val="0"/>
        <w:spacing w:line="420" w:lineRule="exact"/>
        <w:ind w:firstLineChars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951EA9">
        <w:rPr>
          <w:rFonts w:ascii="Times New Roman" w:hAnsi="Times New Roman" w:cs="Times New Roman"/>
          <w:kern w:val="0"/>
          <w:sz w:val="24"/>
          <w:szCs w:val="24"/>
        </w:rPr>
        <w:t>周旭华，王晓慧，赵罡等。</w:t>
      </w:r>
      <w:r w:rsidRPr="00951EA9">
        <w:rPr>
          <w:rFonts w:ascii="Times New Roman" w:hAnsi="Times New Roman" w:cs="Times New Roman"/>
          <w:kern w:val="0"/>
          <w:sz w:val="24"/>
          <w:szCs w:val="24"/>
        </w:rPr>
        <w:t>HY2A</w:t>
      </w:r>
      <w:r w:rsidRPr="00951EA9">
        <w:rPr>
          <w:rFonts w:ascii="Times New Roman" w:hAnsi="Times New Roman" w:cs="Times New Roman"/>
          <w:kern w:val="0"/>
          <w:sz w:val="24"/>
          <w:szCs w:val="24"/>
        </w:rPr>
        <w:t>卫星的</w:t>
      </w:r>
      <w:r w:rsidRPr="00951EA9">
        <w:rPr>
          <w:rFonts w:ascii="Times New Roman" w:hAnsi="Times New Roman" w:cs="Times New Roman"/>
          <w:kern w:val="0"/>
          <w:sz w:val="24"/>
          <w:szCs w:val="24"/>
        </w:rPr>
        <w:t>GPS/DORIS/SLR</w:t>
      </w:r>
      <w:r w:rsidRPr="00951EA9">
        <w:rPr>
          <w:rFonts w:ascii="Times New Roman" w:hAnsi="Times New Roman" w:cs="Times New Roman"/>
          <w:kern w:val="0"/>
          <w:sz w:val="24"/>
          <w:szCs w:val="24"/>
        </w:rPr>
        <w:t>数据精密定轨，武汉大学学报</w:t>
      </w:r>
      <w:r w:rsidRPr="00951EA9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951EA9">
        <w:rPr>
          <w:rFonts w:ascii="Times New Roman" w:hAnsi="Times New Roman" w:cs="Times New Roman"/>
          <w:kern w:val="0"/>
          <w:sz w:val="24"/>
          <w:szCs w:val="24"/>
        </w:rPr>
        <w:t>信息科学版，</w:t>
      </w:r>
      <w:r w:rsidRPr="00951EA9">
        <w:rPr>
          <w:rFonts w:ascii="Times New Roman" w:hAnsi="Times New Roman" w:cs="Times New Roman"/>
          <w:kern w:val="0"/>
          <w:sz w:val="24"/>
          <w:szCs w:val="24"/>
        </w:rPr>
        <w:t>2015,40</w:t>
      </w:r>
      <w:r w:rsidRPr="00951EA9">
        <w:rPr>
          <w:rFonts w:ascii="Times New Roman" w:hAnsi="Times New Roman" w:cs="Times New Roman"/>
          <w:kern w:val="0"/>
          <w:sz w:val="24"/>
          <w:szCs w:val="24"/>
        </w:rPr>
        <w:t>（</w:t>
      </w:r>
      <w:r w:rsidRPr="00951EA9">
        <w:rPr>
          <w:rFonts w:ascii="Times New Roman" w:hAnsi="Times New Roman" w:cs="Times New Roman"/>
          <w:kern w:val="0"/>
          <w:sz w:val="24"/>
          <w:szCs w:val="24"/>
        </w:rPr>
        <w:t>8</w:t>
      </w:r>
      <w:r w:rsidRPr="00951EA9">
        <w:rPr>
          <w:rFonts w:ascii="Times New Roman" w:hAnsi="Times New Roman" w:cs="Times New Roman"/>
          <w:kern w:val="0"/>
          <w:sz w:val="24"/>
          <w:szCs w:val="24"/>
        </w:rPr>
        <w:t>）：</w:t>
      </w:r>
      <w:r w:rsidRPr="00951EA9">
        <w:rPr>
          <w:rFonts w:ascii="Times New Roman" w:hAnsi="Times New Roman" w:cs="Times New Roman"/>
          <w:kern w:val="0"/>
          <w:sz w:val="24"/>
          <w:szCs w:val="24"/>
        </w:rPr>
        <w:t>1000-1005.</w:t>
      </w:r>
    </w:p>
    <w:p w:rsidR="003F2A59" w:rsidRPr="00951EA9" w:rsidRDefault="003F2A59" w:rsidP="00951EA9">
      <w:pPr>
        <w:pStyle w:val="a5"/>
        <w:numPr>
          <w:ilvl w:val="0"/>
          <w:numId w:val="21"/>
        </w:numPr>
        <w:autoSpaceDE w:val="0"/>
        <w:autoSpaceDN w:val="0"/>
        <w:adjustRightInd w:val="0"/>
        <w:snapToGrid w:val="0"/>
        <w:spacing w:line="420" w:lineRule="exact"/>
        <w:ind w:firstLineChars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951EA9">
        <w:rPr>
          <w:rFonts w:ascii="Times New Roman" w:hAnsi="Times New Roman" w:cs="Times New Roman"/>
          <w:kern w:val="0"/>
          <w:sz w:val="24"/>
          <w:szCs w:val="24"/>
        </w:rPr>
        <w:t>郭南男，周旭华，吴斌。利用星载</w:t>
      </w:r>
      <w:r w:rsidRPr="00951EA9">
        <w:rPr>
          <w:rFonts w:ascii="Times New Roman" w:hAnsi="Times New Roman" w:cs="Times New Roman"/>
          <w:kern w:val="0"/>
          <w:sz w:val="24"/>
          <w:szCs w:val="24"/>
        </w:rPr>
        <w:t>GPS</w:t>
      </w:r>
      <w:r w:rsidRPr="00951EA9">
        <w:rPr>
          <w:rFonts w:ascii="Times New Roman" w:hAnsi="Times New Roman" w:cs="Times New Roman"/>
          <w:kern w:val="0"/>
          <w:sz w:val="24"/>
          <w:szCs w:val="24"/>
        </w:rPr>
        <w:t>数据进行海洋</w:t>
      </w:r>
      <w:r w:rsidRPr="00951EA9">
        <w:rPr>
          <w:rFonts w:ascii="Times New Roman" w:hAnsi="Times New Roman" w:cs="Times New Roman"/>
          <w:kern w:val="0"/>
          <w:sz w:val="24"/>
          <w:szCs w:val="24"/>
        </w:rPr>
        <w:t>2A</w:t>
      </w:r>
      <w:r w:rsidRPr="00951EA9">
        <w:rPr>
          <w:rFonts w:ascii="Times New Roman" w:hAnsi="Times New Roman" w:cs="Times New Roman"/>
          <w:kern w:val="0"/>
          <w:sz w:val="24"/>
          <w:szCs w:val="24"/>
        </w:rPr>
        <w:t>卫星快速精密定轨。宇航学报，</w:t>
      </w:r>
      <w:r w:rsidRPr="00951EA9">
        <w:rPr>
          <w:rFonts w:ascii="Times New Roman" w:hAnsi="Times New Roman" w:cs="Times New Roman"/>
          <w:kern w:val="0"/>
          <w:sz w:val="24"/>
          <w:szCs w:val="24"/>
        </w:rPr>
        <w:t>2015,36</w:t>
      </w:r>
      <w:r w:rsidRPr="00951EA9">
        <w:rPr>
          <w:rFonts w:ascii="Times New Roman" w:hAnsi="Times New Roman" w:cs="Times New Roman"/>
          <w:kern w:val="0"/>
          <w:sz w:val="24"/>
          <w:szCs w:val="24"/>
        </w:rPr>
        <w:t>（</w:t>
      </w:r>
      <w:r w:rsidRPr="00951EA9">
        <w:rPr>
          <w:rFonts w:ascii="Times New Roman" w:hAnsi="Times New Roman" w:cs="Times New Roman"/>
          <w:kern w:val="0"/>
          <w:sz w:val="24"/>
          <w:szCs w:val="24"/>
        </w:rPr>
        <w:t>7</w:t>
      </w:r>
      <w:r w:rsidRPr="00951EA9">
        <w:rPr>
          <w:rFonts w:ascii="Times New Roman" w:hAnsi="Times New Roman" w:cs="Times New Roman"/>
          <w:kern w:val="0"/>
          <w:sz w:val="24"/>
          <w:szCs w:val="24"/>
        </w:rPr>
        <w:t>）：</w:t>
      </w:r>
      <w:r w:rsidRPr="00951EA9">
        <w:rPr>
          <w:rFonts w:ascii="Times New Roman" w:hAnsi="Times New Roman" w:cs="Times New Roman"/>
          <w:kern w:val="0"/>
          <w:sz w:val="24"/>
          <w:szCs w:val="24"/>
        </w:rPr>
        <w:t>797-803</w:t>
      </w:r>
    </w:p>
    <w:p w:rsidR="003F2A59" w:rsidRPr="00951EA9" w:rsidRDefault="003F2A59" w:rsidP="003F2A59">
      <w:pPr>
        <w:rPr>
          <w:rFonts w:ascii="Times New Roman" w:hAnsi="Times New Roman" w:cs="Times New Roman"/>
          <w:sz w:val="24"/>
          <w:szCs w:val="24"/>
        </w:rPr>
      </w:pPr>
    </w:p>
    <w:p w:rsidR="00AD79BE" w:rsidRPr="00951EA9" w:rsidRDefault="003F2A59" w:rsidP="00AD79BE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51EA9">
        <w:rPr>
          <w:rFonts w:ascii="Times New Roman" w:hAnsi="Times New Roman" w:cs="Times New Roman"/>
          <w:b/>
          <w:sz w:val="24"/>
          <w:szCs w:val="24"/>
        </w:rPr>
        <w:t>天测团组</w:t>
      </w:r>
      <w:proofErr w:type="gramEnd"/>
      <w:r w:rsidRPr="00951EA9">
        <w:rPr>
          <w:rFonts w:ascii="Times New Roman" w:hAnsi="Times New Roman" w:cs="Times New Roman"/>
          <w:b/>
          <w:sz w:val="24"/>
          <w:szCs w:val="24"/>
        </w:rPr>
        <w:t>：</w:t>
      </w:r>
    </w:p>
    <w:p w:rsidR="00AD79BE" w:rsidRPr="00951EA9" w:rsidRDefault="003F2A59" w:rsidP="00951EA9">
      <w:pPr>
        <w:pStyle w:val="a5"/>
        <w:numPr>
          <w:ilvl w:val="0"/>
          <w:numId w:val="22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sz w:val="24"/>
          <w:szCs w:val="24"/>
        </w:rPr>
        <w:t>ZHAOXIANG QI et al.,2015</w:t>
      </w:r>
      <w:r w:rsidRPr="00951EA9">
        <w:rPr>
          <w:rFonts w:ascii="Times New Roman" w:hAnsi="Times New Roman" w:cs="Times New Roman"/>
          <w:sz w:val="24"/>
          <w:szCs w:val="24"/>
        </w:rPr>
        <w:t>，</w:t>
      </w:r>
      <w:r w:rsidRPr="00951EA9">
        <w:rPr>
          <w:rFonts w:ascii="Times New Roman" w:hAnsi="Times New Roman" w:cs="Times New Roman"/>
          <w:sz w:val="24"/>
          <w:szCs w:val="24"/>
        </w:rPr>
        <w:t xml:space="preserve"> ABSOLUTE PROPER MOTIONS OUTSIDE THE PLANE (APOP)—A STEP TOWARD THE GSC2.4, AJ, 150,4,137-149</w:t>
      </w:r>
    </w:p>
    <w:p w:rsidR="00AD79BE" w:rsidRPr="00951EA9" w:rsidRDefault="003F2A59" w:rsidP="00951EA9">
      <w:pPr>
        <w:pStyle w:val="a5"/>
        <w:numPr>
          <w:ilvl w:val="0"/>
          <w:numId w:val="22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sz w:val="24"/>
          <w:szCs w:val="24"/>
        </w:rPr>
        <w:t>ZHAOXIANG QI et al., 2015</w:t>
      </w:r>
      <w:r w:rsidRPr="00951EA9">
        <w:rPr>
          <w:rFonts w:ascii="Times New Roman" w:hAnsi="Times New Roman" w:cs="Times New Roman"/>
          <w:sz w:val="24"/>
          <w:szCs w:val="24"/>
        </w:rPr>
        <w:t>，</w:t>
      </w:r>
      <w:r w:rsidRPr="00951EA9">
        <w:rPr>
          <w:rFonts w:ascii="Times New Roman" w:hAnsi="Times New Roman" w:cs="Times New Roman"/>
          <w:sz w:val="24"/>
          <w:szCs w:val="24"/>
        </w:rPr>
        <w:t>Astrometric Support for the Lunar-based Ultraviolet Telescope, Publications of the Astronomical Society of the Pacific (PASP), 127:1152–1160</w:t>
      </w:r>
    </w:p>
    <w:p w:rsidR="00AD79BE" w:rsidRPr="00951EA9" w:rsidRDefault="003F2A59" w:rsidP="00951EA9">
      <w:pPr>
        <w:pStyle w:val="a5"/>
        <w:numPr>
          <w:ilvl w:val="0"/>
          <w:numId w:val="22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sz w:val="24"/>
          <w:szCs w:val="24"/>
        </w:rPr>
        <w:t>XIYAN PENG, ZHAOXIANG QI et al., 2015</w:t>
      </w:r>
      <w:r w:rsidRPr="00951EA9">
        <w:rPr>
          <w:rFonts w:ascii="Times New Roman" w:hAnsi="Times New Roman" w:cs="Times New Roman"/>
          <w:sz w:val="24"/>
          <w:szCs w:val="24"/>
        </w:rPr>
        <w:t>，</w:t>
      </w:r>
      <w:r w:rsidRPr="00951EA9">
        <w:rPr>
          <w:rFonts w:ascii="Times New Roman" w:hAnsi="Times New Roman" w:cs="Times New Roman"/>
          <w:sz w:val="24"/>
          <w:szCs w:val="24"/>
        </w:rPr>
        <w:t xml:space="preserve">An Investigation of the Absolute </w:t>
      </w:r>
      <w:r w:rsidRPr="00951EA9">
        <w:rPr>
          <w:rFonts w:ascii="Times New Roman" w:hAnsi="Times New Roman" w:cs="Times New Roman"/>
          <w:sz w:val="24"/>
          <w:szCs w:val="24"/>
        </w:rPr>
        <w:lastRenderedPageBreak/>
        <w:t>Proper Motions of the SCUSS Catalog</w:t>
      </w:r>
      <w:r w:rsidRPr="00951EA9">
        <w:rPr>
          <w:rFonts w:ascii="Times New Roman" w:hAnsi="Times New Roman" w:cs="Times New Roman"/>
          <w:sz w:val="24"/>
          <w:szCs w:val="24"/>
        </w:rPr>
        <w:t>，</w:t>
      </w:r>
      <w:r w:rsidRPr="00951EA9">
        <w:rPr>
          <w:rFonts w:ascii="Times New Roman" w:hAnsi="Times New Roman" w:cs="Times New Roman"/>
          <w:sz w:val="24"/>
          <w:szCs w:val="24"/>
        </w:rPr>
        <w:t>PASP</w:t>
      </w:r>
      <w:r w:rsidRPr="00951EA9">
        <w:rPr>
          <w:rFonts w:ascii="Times New Roman" w:hAnsi="Times New Roman" w:cs="Times New Roman"/>
          <w:sz w:val="24"/>
          <w:szCs w:val="24"/>
        </w:rPr>
        <w:t>，</w:t>
      </w:r>
      <w:r w:rsidRPr="00951EA9">
        <w:rPr>
          <w:rFonts w:ascii="Times New Roman" w:hAnsi="Times New Roman" w:cs="Times New Roman"/>
          <w:sz w:val="24"/>
          <w:szCs w:val="24"/>
        </w:rPr>
        <w:t xml:space="preserve">Vol. 127, No. 949, pp. 250-257. </w:t>
      </w:r>
    </w:p>
    <w:p w:rsidR="00AD79BE" w:rsidRPr="00951EA9" w:rsidRDefault="003F2A59" w:rsidP="00951EA9">
      <w:pPr>
        <w:pStyle w:val="a5"/>
        <w:numPr>
          <w:ilvl w:val="0"/>
          <w:numId w:val="22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sz w:val="24"/>
          <w:szCs w:val="24"/>
        </w:rPr>
        <w:t>ZHAOXIANG QI et al., 2015</w:t>
      </w:r>
      <w:r w:rsidRPr="00951EA9">
        <w:rPr>
          <w:rFonts w:ascii="Times New Roman" w:hAnsi="Times New Roman" w:cs="Times New Roman"/>
          <w:sz w:val="24"/>
          <w:szCs w:val="24"/>
        </w:rPr>
        <w:t>，</w:t>
      </w:r>
      <w:r w:rsidRPr="00951EA9">
        <w:rPr>
          <w:rFonts w:ascii="Times New Roman" w:hAnsi="Times New Roman" w:cs="Times New Roman"/>
          <w:sz w:val="24"/>
          <w:szCs w:val="24"/>
        </w:rPr>
        <w:t xml:space="preserve"> A BRIEF OVERVIEW OF THE ABSOLUTE PROPER MOTIONS OUTSIDE THE PLANE CATALOG (APOP),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RevMexAA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Serie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Conferencias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), 46, 81–82 </w:t>
      </w:r>
    </w:p>
    <w:p w:rsidR="00AD79BE" w:rsidRPr="00951EA9" w:rsidRDefault="003F2A59" w:rsidP="00951EA9">
      <w:pPr>
        <w:pStyle w:val="a5"/>
        <w:numPr>
          <w:ilvl w:val="0"/>
          <w:numId w:val="22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sz w:val="24"/>
          <w:szCs w:val="24"/>
        </w:rPr>
        <w:t>李亮</w:t>
      </w:r>
      <w:r w:rsidRPr="00951EA9">
        <w:rPr>
          <w:rFonts w:ascii="Times New Roman" w:hAnsi="Times New Roman" w:cs="Times New Roman"/>
          <w:sz w:val="24"/>
          <w:szCs w:val="24"/>
        </w:rPr>
        <w:t xml:space="preserve"> </w:t>
      </w:r>
      <w:r w:rsidRPr="00951EA9">
        <w:rPr>
          <w:rFonts w:ascii="Times New Roman" w:hAnsi="Times New Roman" w:cs="Times New Roman"/>
          <w:sz w:val="24"/>
          <w:szCs w:val="24"/>
        </w:rPr>
        <w:t>郭丽</w:t>
      </w:r>
      <w:r w:rsidRPr="00951EA9">
        <w:rPr>
          <w:rFonts w:ascii="Times New Roman" w:hAnsi="Times New Roman" w:cs="Times New Roman"/>
          <w:sz w:val="24"/>
          <w:szCs w:val="24"/>
        </w:rPr>
        <w:t xml:space="preserve"> </w:t>
      </w:r>
      <w:r w:rsidRPr="00951EA9">
        <w:rPr>
          <w:rFonts w:ascii="Times New Roman" w:hAnsi="Times New Roman" w:cs="Times New Roman"/>
          <w:sz w:val="24"/>
          <w:szCs w:val="24"/>
        </w:rPr>
        <w:t>，</w:t>
      </w:r>
      <w:r w:rsidRPr="00951EA9">
        <w:rPr>
          <w:rFonts w:ascii="Times New Roman" w:hAnsi="Times New Roman" w:cs="Times New Roman"/>
          <w:sz w:val="24"/>
          <w:szCs w:val="24"/>
        </w:rPr>
        <w:t>2015</w:t>
      </w:r>
      <w:r w:rsidRPr="00951EA9">
        <w:rPr>
          <w:rFonts w:ascii="Times New Roman" w:hAnsi="Times New Roman" w:cs="Times New Roman"/>
          <w:sz w:val="24"/>
          <w:szCs w:val="24"/>
        </w:rPr>
        <w:t>，</w:t>
      </w:r>
      <w:r w:rsidRPr="00951EA9">
        <w:rPr>
          <w:rFonts w:ascii="Times New Roman" w:hAnsi="Times New Roman" w:cs="Times New Roman"/>
          <w:sz w:val="24"/>
          <w:szCs w:val="24"/>
        </w:rPr>
        <w:t>Detecting the errors in solar system ephemeris by pulsar timing, RAA,201</w:t>
      </w:r>
      <w:r w:rsidRPr="00951EA9">
        <w:rPr>
          <w:rFonts w:ascii="Times New Roman" w:hAnsi="Times New Roman" w:cs="Times New Roman"/>
          <w:sz w:val="24"/>
          <w:szCs w:val="24"/>
        </w:rPr>
        <w:t>；</w:t>
      </w:r>
    </w:p>
    <w:p w:rsidR="00AD79BE" w:rsidRPr="00951EA9" w:rsidRDefault="003F2A59" w:rsidP="00951EA9">
      <w:pPr>
        <w:pStyle w:val="a5"/>
        <w:numPr>
          <w:ilvl w:val="0"/>
          <w:numId w:val="22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sz w:val="24"/>
          <w:szCs w:val="24"/>
        </w:rPr>
        <w:t xml:space="preserve">*Zhang HY, Shen KX,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Qiao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 RC,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Dourneau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 G, Yu Y, 2015</w:t>
      </w:r>
      <w:r w:rsidRPr="00951EA9">
        <w:rPr>
          <w:rFonts w:ascii="Times New Roman" w:hAnsi="Times New Roman" w:cs="Times New Roman"/>
          <w:sz w:val="24"/>
          <w:szCs w:val="24"/>
        </w:rPr>
        <w:t>，</w:t>
      </w:r>
      <w:r w:rsidRPr="00951EA9">
        <w:rPr>
          <w:rFonts w:ascii="Times New Roman" w:hAnsi="Times New Roman" w:cs="Times New Roman"/>
          <w:sz w:val="24"/>
          <w:szCs w:val="24"/>
        </w:rPr>
        <w:t xml:space="preserve">The Revised Pole Model and New Observations of Trion.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Revista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 Mexicana de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Astronom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íay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Astrof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>í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sica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>, 46, pp 97-98</w:t>
      </w:r>
      <w:r w:rsidRPr="00951EA9">
        <w:rPr>
          <w:rFonts w:ascii="Times New Roman" w:hAnsi="Times New Roman" w:cs="Times New Roman"/>
          <w:sz w:val="24"/>
          <w:szCs w:val="24"/>
        </w:rPr>
        <w:t>；</w:t>
      </w:r>
    </w:p>
    <w:p w:rsidR="00AD79BE" w:rsidRPr="00951EA9" w:rsidRDefault="003F2A59" w:rsidP="00951EA9">
      <w:pPr>
        <w:pStyle w:val="a5"/>
        <w:numPr>
          <w:ilvl w:val="0"/>
          <w:numId w:val="22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sz w:val="24"/>
          <w:szCs w:val="24"/>
        </w:rPr>
        <w:t xml:space="preserve">D. Yan, R. C.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Qiao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, G.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Dourneau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>, Y. Yu, H. Y. Zhang, et al. 2015</w:t>
      </w:r>
      <w:r w:rsidRPr="00951EA9">
        <w:rPr>
          <w:rFonts w:ascii="Times New Roman" w:hAnsi="Times New Roman" w:cs="Times New Roman"/>
          <w:sz w:val="24"/>
          <w:szCs w:val="24"/>
        </w:rPr>
        <w:t>，</w:t>
      </w:r>
      <w:r w:rsidRPr="00951EA9">
        <w:rPr>
          <w:rFonts w:ascii="Times New Roman" w:hAnsi="Times New Roman" w:cs="Times New Roman"/>
          <w:sz w:val="24"/>
          <w:szCs w:val="24"/>
        </w:rPr>
        <w:t>Digitization and reduction of old astronomical plates of natural satellites. MNRAS(SCI),</w:t>
      </w:r>
      <w:r w:rsidRPr="00951EA9">
        <w:rPr>
          <w:rFonts w:ascii="Times New Roman" w:hAnsi="Times New Roman" w:cs="Times New Roman"/>
          <w:sz w:val="24"/>
          <w:szCs w:val="24"/>
        </w:rPr>
        <w:t>已录用</w:t>
      </w:r>
      <w:r w:rsidRPr="00951EA9">
        <w:rPr>
          <w:rFonts w:ascii="Times New Roman" w:hAnsi="Times New Roman" w:cs="Times New Roman"/>
          <w:sz w:val="24"/>
          <w:szCs w:val="24"/>
        </w:rPr>
        <w:t>.</w:t>
      </w:r>
    </w:p>
    <w:p w:rsidR="003F2A59" w:rsidRPr="00951EA9" w:rsidRDefault="003F2A59" w:rsidP="00951EA9">
      <w:pPr>
        <w:pStyle w:val="a5"/>
        <w:numPr>
          <w:ilvl w:val="0"/>
          <w:numId w:val="22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sz w:val="24"/>
          <w:szCs w:val="24"/>
        </w:rPr>
        <w:t>严丹，张会彦等</w:t>
      </w:r>
      <w:r w:rsidRPr="00951EA9">
        <w:rPr>
          <w:rFonts w:ascii="Times New Roman" w:hAnsi="Times New Roman" w:cs="Times New Roman"/>
          <w:sz w:val="24"/>
          <w:szCs w:val="24"/>
        </w:rPr>
        <w:t>. 2015</w:t>
      </w:r>
      <w:r w:rsidRPr="00951EA9">
        <w:rPr>
          <w:rFonts w:ascii="Times New Roman" w:hAnsi="Times New Roman" w:cs="Times New Roman"/>
          <w:sz w:val="24"/>
          <w:szCs w:val="24"/>
        </w:rPr>
        <w:t>，</w:t>
      </w:r>
      <w:r w:rsidRPr="00951EA9">
        <w:rPr>
          <w:rFonts w:ascii="Times New Roman" w:hAnsi="Times New Roman" w:cs="Times New Roman"/>
          <w:sz w:val="24"/>
          <w:szCs w:val="24"/>
        </w:rPr>
        <w:t>NTSC 50cm</w:t>
      </w:r>
      <w:r w:rsidRPr="00951EA9">
        <w:rPr>
          <w:rFonts w:ascii="Times New Roman" w:hAnsi="Times New Roman" w:cs="Times New Roman"/>
          <w:sz w:val="24"/>
          <w:szCs w:val="24"/>
        </w:rPr>
        <w:t>光学望远镜的天体测量精度评估，时间频率学报；</w:t>
      </w:r>
    </w:p>
    <w:p w:rsidR="003F2A59" w:rsidRPr="00951EA9" w:rsidRDefault="003F2A59" w:rsidP="00951EA9">
      <w:pPr>
        <w:pStyle w:val="a5"/>
        <w:numPr>
          <w:ilvl w:val="0"/>
          <w:numId w:val="22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sz w:val="24"/>
          <w:szCs w:val="24"/>
        </w:rPr>
        <w:t>Yu Y., Cao J.J., Tang Z.H. et al.,2015</w:t>
      </w:r>
      <w:r w:rsidRPr="00951EA9">
        <w:rPr>
          <w:rFonts w:ascii="Times New Roman" w:hAnsi="Times New Roman" w:cs="Times New Roman"/>
          <w:sz w:val="24"/>
          <w:szCs w:val="24"/>
        </w:rPr>
        <w:t>，</w:t>
      </w:r>
      <w:r w:rsidRPr="00951EA9">
        <w:rPr>
          <w:rFonts w:ascii="Times New Roman" w:hAnsi="Times New Roman" w:cs="Times New Roman"/>
          <w:sz w:val="24"/>
          <w:szCs w:val="24"/>
        </w:rPr>
        <w:t xml:space="preserve"> Differential measurement of atmospheric refraction with a telescope with double fields of view</w:t>
      </w:r>
      <w:r w:rsidRPr="00951EA9">
        <w:rPr>
          <w:rFonts w:ascii="Times New Roman" w:hAnsi="Times New Roman" w:cs="Times New Roman"/>
          <w:sz w:val="24"/>
          <w:szCs w:val="24"/>
        </w:rPr>
        <w:t>，</w:t>
      </w:r>
      <w:r w:rsidRPr="00951EA9">
        <w:rPr>
          <w:rFonts w:ascii="Times New Roman" w:hAnsi="Times New Roman" w:cs="Times New Roman"/>
          <w:sz w:val="24"/>
          <w:szCs w:val="24"/>
        </w:rPr>
        <w:t>RAA, 15, 1742</w:t>
      </w:r>
    </w:p>
    <w:p w:rsidR="003F2A59" w:rsidRPr="00951EA9" w:rsidRDefault="003F2A59" w:rsidP="00951EA9">
      <w:pPr>
        <w:pStyle w:val="a5"/>
        <w:numPr>
          <w:ilvl w:val="0"/>
          <w:numId w:val="22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sz w:val="24"/>
          <w:szCs w:val="24"/>
        </w:rPr>
        <w:t>Zhang X.L., Yu Y., Wang X.L. et al., 2015</w:t>
      </w:r>
      <w:r w:rsidRPr="00951EA9">
        <w:rPr>
          <w:rFonts w:ascii="Times New Roman" w:hAnsi="Times New Roman" w:cs="Times New Roman"/>
          <w:sz w:val="24"/>
          <w:szCs w:val="24"/>
        </w:rPr>
        <w:t>，</w:t>
      </w:r>
      <w:r w:rsidRPr="00951EA9">
        <w:rPr>
          <w:rFonts w:ascii="Times New Roman" w:hAnsi="Times New Roman" w:cs="Times New Roman"/>
          <w:sz w:val="24"/>
          <w:szCs w:val="24"/>
        </w:rPr>
        <w:t xml:space="preserve"> Astrometry of three near Earth asteroids with the Lijiang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4"/>
          <w:attr w:name="UnitName" w:val="m"/>
        </w:smartTagPr>
        <w:r w:rsidRPr="00951EA9">
          <w:rPr>
            <w:rFonts w:ascii="Times New Roman" w:hAnsi="Times New Roman" w:cs="Times New Roman"/>
            <w:sz w:val="24"/>
            <w:szCs w:val="24"/>
          </w:rPr>
          <w:t>2.4m</w:t>
        </w:r>
      </w:smartTag>
      <w:r w:rsidRPr="00951EA9">
        <w:rPr>
          <w:rFonts w:ascii="Times New Roman" w:hAnsi="Times New Roman" w:cs="Times New Roman"/>
          <w:sz w:val="24"/>
          <w:szCs w:val="24"/>
        </w:rPr>
        <w:t xml:space="preserve"> telescope, RAA, 15, 435</w:t>
      </w:r>
    </w:p>
    <w:p w:rsidR="003F2A59" w:rsidRPr="00951EA9" w:rsidRDefault="003F2A59" w:rsidP="00951EA9">
      <w:pPr>
        <w:pStyle w:val="a5"/>
        <w:numPr>
          <w:ilvl w:val="0"/>
          <w:numId w:val="22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sz w:val="24"/>
          <w:szCs w:val="24"/>
        </w:rPr>
        <w:t xml:space="preserve">Yan D.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Qiao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 R.C.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Dourneau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 G. Yu Y. et al. 2015</w:t>
      </w:r>
      <w:r w:rsidRPr="00951EA9">
        <w:rPr>
          <w:rFonts w:ascii="Times New Roman" w:hAnsi="Times New Roman" w:cs="Times New Roman"/>
          <w:sz w:val="24"/>
          <w:szCs w:val="24"/>
        </w:rPr>
        <w:t>，</w:t>
      </w:r>
      <w:r w:rsidRPr="00951EA9">
        <w:rPr>
          <w:rFonts w:ascii="Times New Roman" w:hAnsi="Times New Roman" w:cs="Times New Roman"/>
          <w:sz w:val="24"/>
          <w:szCs w:val="24"/>
        </w:rPr>
        <w:t>Digitization and reduction of old astronomical plates of natural satellite, MNRAS, submitted.</w:t>
      </w:r>
    </w:p>
    <w:p w:rsidR="003F2A59" w:rsidRPr="00951EA9" w:rsidRDefault="003F2A59" w:rsidP="00951EA9">
      <w:pPr>
        <w:pStyle w:val="a5"/>
        <w:numPr>
          <w:ilvl w:val="0"/>
          <w:numId w:val="22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sz w:val="24"/>
          <w:szCs w:val="24"/>
        </w:rPr>
        <w:t xml:space="preserve">Yu Y.,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LiY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>., Mao Y.D. et al., 2015</w:t>
      </w:r>
      <w:r w:rsidRPr="00951EA9">
        <w:rPr>
          <w:rFonts w:ascii="Times New Roman" w:hAnsi="Times New Roman" w:cs="Times New Roman"/>
          <w:sz w:val="24"/>
          <w:szCs w:val="24"/>
        </w:rPr>
        <w:t>，</w:t>
      </w:r>
      <w:r w:rsidRPr="00951EA9">
        <w:rPr>
          <w:rFonts w:ascii="Times New Roman" w:hAnsi="Times New Roman" w:cs="Times New Roman"/>
          <w:sz w:val="24"/>
          <w:szCs w:val="24"/>
        </w:rPr>
        <w:t xml:space="preserve">Three Dimension Position of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Spac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 Debris with Laser Ranging and Optical Astrometry,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RevMexAA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Serie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Conferencias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>), 46, 89–90</w:t>
      </w:r>
    </w:p>
    <w:p w:rsidR="003F2A59" w:rsidRPr="00951EA9" w:rsidRDefault="003F2A59" w:rsidP="00951EA9">
      <w:pPr>
        <w:pStyle w:val="a5"/>
        <w:numPr>
          <w:ilvl w:val="0"/>
          <w:numId w:val="22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sz w:val="24"/>
          <w:szCs w:val="24"/>
        </w:rPr>
        <w:t>索菲，韩文标，《相对论天体力学和天体测量学》，科学出版社，</w:t>
      </w:r>
      <w:r w:rsidRPr="00951EA9">
        <w:rPr>
          <w:rFonts w:ascii="Times New Roman" w:hAnsi="Times New Roman" w:cs="Times New Roman"/>
          <w:sz w:val="24"/>
          <w:szCs w:val="24"/>
        </w:rPr>
        <w:t>2015.5</w:t>
      </w:r>
    </w:p>
    <w:p w:rsidR="003F2A59" w:rsidRPr="00951EA9" w:rsidRDefault="003F2A59" w:rsidP="00951EA9">
      <w:pPr>
        <w:pStyle w:val="a5"/>
        <w:numPr>
          <w:ilvl w:val="0"/>
          <w:numId w:val="22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sz w:val="24"/>
          <w:szCs w:val="24"/>
        </w:rPr>
        <w:t>Wen-Biao Han, Ran Cheng et al., 2015, A relativistic time-delay model at the micrometer level for satellite laser ranging, Astrophysics and space science, 359:43</w:t>
      </w:r>
    </w:p>
    <w:p w:rsidR="003F2A59" w:rsidRPr="00951EA9" w:rsidRDefault="003F2A59" w:rsidP="00951EA9">
      <w:pPr>
        <w:pStyle w:val="a5"/>
        <w:numPr>
          <w:ilvl w:val="0"/>
          <w:numId w:val="22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sz w:val="24"/>
          <w:szCs w:val="24"/>
        </w:rPr>
        <w:t xml:space="preserve">S.M.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Kopeikin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>, W.-B. Han, 2015, The Fresnel–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Fizeau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 effect and the atmospheric time delay in geodetic VLBI, 89: 829</w:t>
      </w:r>
    </w:p>
    <w:p w:rsidR="003F2A59" w:rsidRPr="00951EA9" w:rsidRDefault="003F2A59" w:rsidP="00951EA9">
      <w:pPr>
        <w:pStyle w:val="a5"/>
        <w:numPr>
          <w:ilvl w:val="0"/>
          <w:numId w:val="22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sz w:val="24"/>
          <w:szCs w:val="24"/>
        </w:rPr>
        <w:t xml:space="preserve">M.H.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Soffel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>, W.-B. Han, 2015, The gravitational time delay in the field of a slowly moving body with arbitrary multipoles, 379: 233</w:t>
      </w:r>
    </w:p>
    <w:p w:rsidR="001E4DEB" w:rsidRPr="00951EA9" w:rsidRDefault="001E4DEB" w:rsidP="003F2A59">
      <w:pPr>
        <w:rPr>
          <w:rFonts w:ascii="Times New Roman" w:hAnsi="Times New Roman" w:cs="Times New Roman"/>
          <w:b/>
          <w:sz w:val="24"/>
          <w:szCs w:val="24"/>
        </w:rPr>
      </w:pPr>
    </w:p>
    <w:p w:rsidR="00D7297E" w:rsidRPr="00951EA9" w:rsidRDefault="00D7297E" w:rsidP="00D7297E">
      <w:pPr>
        <w:rPr>
          <w:rFonts w:ascii="Times New Roman" w:hAnsi="Times New Roman" w:cs="Times New Roman"/>
          <w:b/>
          <w:sz w:val="24"/>
          <w:szCs w:val="24"/>
        </w:rPr>
      </w:pPr>
      <w:r w:rsidRPr="00951EA9">
        <w:rPr>
          <w:rFonts w:ascii="Times New Roman" w:hAnsi="Times New Roman" w:cs="Times New Roman"/>
          <w:b/>
          <w:sz w:val="24"/>
          <w:szCs w:val="24"/>
        </w:rPr>
        <w:t>空间观测技术与应用研究：</w:t>
      </w:r>
    </w:p>
    <w:p w:rsidR="00D7297E" w:rsidRPr="00951EA9" w:rsidRDefault="00D7297E" w:rsidP="00951EA9">
      <w:pPr>
        <w:pStyle w:val="a5"/>
        <w:numPr>
          <w:ilvl w:val="0"/>
          <w:numId w:val="23"/>
        </w:numPr>
        <w:autoSpaceDE w:val="0"/>
        <w:autoSpaceDN w:val="0"/>
        <w:adjustRightInd w:val="0"/>
        <w:snapToGrid w:val="0"/>
        <w:ind w:firstLineChars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51EA9">
        <w:rPr>
          <w:rFonts w:ascii="Times New Roman" w:hAnsi="Times New Roman" w:cs="Times New Roman"/>
          <w:sz w:val="24"/>
          <w:szCs w:val="24"/>
        </w:rPr>
        <w:t>Junchen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Xue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, Shuli Song,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Wenyao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 Zhu. Estimation of differential code biases for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Beidou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 navigation system using multi-GNSS observations: How stable are the differential satellite and receiver code biases? Journal of Geodesy. 2015, DOI 10.1007/s00190-015-0874-5.</w:t>
      </w:r>
    </w:p>
    <w:p w:rsidR="00D7297E" w:rsidRPr="00951EA9" w:rsidRDefault="00D7297E" w:rsidP="00951EA9">
      <w:pPr>
        <w:pStyle w:val="a5"/>
        <w:numPr>
          <w:ilvl w:val="0"/>
          <w:numId w:val="23"/>
        </w:numPr>
        <w:autoSpaceDE w:val="0"/>
        <w:autoSpaceDN w:val="0"/>
        <w:adjustRightInd w:val="0"/>
        <w:snapToGrid w:val="0"/>
        <w:ind w:firstLineChars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sz w:val="24"/>
          <w:szCs w:val="24"/>
        </w:rPr>
        <w:t>薛军琛，宋淑丽，朱文耀</w:t>
      </w:r>
      <w:r w:rsidRPr="00951EA9">
        <w:rPr>
          <w:rFonts w:ascii="Times New Roman" w:hAnsi="Times New Roman" w:cs="Times New Roman"/>
          <w:sz w:val="24"/>
          <w:szCs w:val="24"/>
        </w:rPr>
        <w:t xml:space="preserve">. </w:t>
      </w:r>
      <w:r w:rsidRPr="00951EA9">
        <w:rPr>
          <w:rFonts w:ascii="Times New Roman" w:hAnsi="Times New Roman" w:cs="Times New Roman"/>
          <w:sz w:val="24"/>
          <w:szCs w:val="24"/>
        </w:rPr>
        <w:t>基于</w:t>
      </w:r>
      <w:r w:rsidRPr="00951EA9">
        <w:rPr>
          <w:rFonts w:ascii="Times New Roman" w:hAnsi="Times New Roman" w:cs="Times New Roman"/>
          <w:sz w:val="24"/>
          <w:szCs w:val="24"/>
        </w:rPr>
        <w:t>BDS/GPS</w:t>
      </w:r>
      <w:r w:rsidRPr="00951EA9">
        <w:rPr>
          <w:rFonts w:ascii="Times New Roman" w:hAnsi="Times New Roman" w:cs="Times New Roman"/>
          <w:sz w:val="24"/>
          <w:szCs w:val="24"/>
        </w:rPr>
        <w:t>双系统的全球电离层建模</w:t>
      </w:r>
      <w:r w:rsidRPr="00951EA9">
        <w:rPr>
          <w:rFonts w:ascii="Times New Roman" w:hAnsi="Times New Roman" w:cs="Times New Roman"/>
          <w:sz w:val="24"/>
          <w:szCs w:val="24"/>
        </w:rPr>
        <w:t xml:space="preserve">. </w:t>
      </w:r>
      <w:r w:rsidRPr="00951EA9">
        <w:rPr>
          <w:rFonts w:ascii="Times New Roman" w:hAnsi="Times New Roman" w:cs="Times New Roman"/>
          <w:sz w:val="24"/>
          <w:szCs w:val="24"/>
        </w:rPr>
        <w:t>中国科学</w:t>
      </w:r>
      <w:r w:rsidRPr="00951EA9">
        <w:rPr>
          <w:rFonts w:ascii="Times New Roman" w:hAnsi="Times New Roman" w:cs="Times New Roman"/>
          <w:sz w:val="24"/>
          <w:szCs w:val="24"/>
        </w:rPr>
        <w:t>(</w:t>
      </w:r>
      <w:r w:rsidRPr="00951EA9">
        <w:rPr>
          <w:rFonts w:ascii="Times New Roman" w:hAnsi="Times New Roman" w:cs="Times New Roman"/>
          <w:sz w:val="24"/>
          <w:szCs w:val="24"/>
        </w:rPr>
        <w:t>物理学</w:t>
      </w:r>
      <w:r w:rsidRPr="00951EA9">
        <w:rPr>
          <w:rFonts w:ascii="Times New Roman" w:hAnsi="Times New Roman" w:cs="Times New Roman"/>
          <w:sz w:val="24"/>
          <w:szCs w:val="24"/>
        </w:rPr>
        <w:t>·</w:t>
      </w:r>
      <w:r w:rsidRPr="00951EA9">
        <w:rPr>
          <w:rFonts w:ascii="Times New Roman" w:hAnsi="Times New Roman" w:cs="Times New Roman"/>
          <w:sz w:val="24"/>
          <w:szCs w:val="24"/>
        </w:rPr>
        <w:t>力学</w:t>
      </w:r>
      <w:r w:rsidRPr="00951EA9">
        <w:rPr>
          <w:rFonts w:ascii="Times New Roman" w:hAnsi="Times New Roman" w:cs="Times New Roman"/>
          <w:sz w:val="24"/>
          <w:szCs w:val="24"/>
        </w:rPr>
        <w:t>·</w:t>
      </w:r>
      <w:r w:rsidRPr="00951EA9">
        <w:rPr>
          <w:rFonts w:ascii="Times New Roman" w:hAnsi="Times New Roman" w:cs="Times New Roman"/>
          <w:sz w:val="24"/>
          <w:szCs w:val="24"/>
        </w:rPr>
        <w:t>天文学</w:t>
      </w:r>
      <w:r w:rsidRPr="00951EA9">
        <w:rPr>
          <w:rFonts w:ascii="Times New Roman" w:hAnsi="Times New Roman" w:cs="Times New Roman"/>
          <w:sz w:val="24"/>
          <w:szCs w:val="24"/>
        </w:rPr>
        <w:t>)</w:t>
      </w:r>
      <w:r w:rsidRPr="00951EA9">
        <w:rPr>
          <w:rFonts w:ascii="Times New Roman" w:hAnsi="Times New Roman" w:cs="Times New Roman"/>
          <w:sz w:val="24"/>
          <w:szCs w:val="24"/>
        </w:rPr>
        <w:t>，</w:t>
      </w:r>
      <w:r w:rsidRPr="00951EA9">
        <w:rPr>
          <w:rFonts w:ascii="Times New Roman" w:hAnsi="Times New Roman" w:cs="Times New Roman"/>
          <w:sz w:val="24"/>
          <w:szCs w:val="24"/>
        </w:rPr>
        <w:t>2015(7)</w:t>
      </w:r>
      <w:r w:rsidRPr="00951EA9">
        <w:rPr>
          <w:rFonts w:ascii="Times New Roman" w:hAnsi="Times New Roman" w:cs="Times New Roman"/>
          <w:sz w:val="24"/>
          <w:szCs w:val="24"/>
        </w:rPr>
        <w:t>：</w:t>
      </w:r>
      <w:r w:rsidRPr="00951EA9">
        <w:rPr>
          <w:rFonts w:ascii="Times New Roman" w:hAnsi="Times New Roman" w:cs="Times New Roman"/>
          <w:sz w:val="24"/>
          <w:szCs w:val="24"/>
        </w:rPr>
        <w:t>28-37.</w:t>
      </w:r>
    </w:p>
    <w:p w:rsidR="00D7297E" w:rsidRPr="00951EA9" w:rsidRDefault="00D7297E" w:rsidP="00951EA9">
      <w:pPr>
        <w:pStyle w:val="a5"/>
        <w:numPr>
          <w:ilvl w:val="0"/>
          <w:numId w:val="23"/>
        </w:numPr>
        <w:autoSpaceDE w:val="0"/>
        <w:autoSpaceDN w:val="0"/>
        <w:adjustRightInd w:val="0"/>
        <w:snapToGrid w:val="0"/>
        <w:ind w:firstLineChars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sz w:val="24"/>
          <w:szCs w:val="24"/>
        </w:rPr>
        <w:t>武子谦，宋淑丽，周伟莉，朱文耀</w:t>
      </w:r>
      <w:r w:rsidRPr="00951EA9">
        <w:rPr>
          <w:rFonts w:ascii="Times New Roman" w:hAnsi="Times New Roman" w:cs="Times New Roman"/>
          <w:sz w:val="24"/>
          <w:szCs w:val="24"/>
        </w:rPr>
        <w:t xml:space="preserve">. </w:t>
      </w:r>
      <w:r w:rsidRPr="00951EA9">
        <w:rPr>
          <w:rFonts w:ascii="Times New Roman" w:hAnsi="Times New Roman" w:cs="Times New Roman"/>
          <w:sz w:val="24"/>
          <w:szCs w:val="24"/>
        </w:rPr>
        <w:t>导航卫星太阳辐射压模型研究进展</w:t>
      </w:r>
      <w:r w:rsidRPr="00951EA9">
        <w:rPr>
          <w:rFonts w:ascii="Times New Roman" w:hAnsi="Times New Roman" w:cs="Times New Roman"/>
          <w:sz w:val="24"/>
          <w:szCs w:val="24"/>
        </w:rPr>
        <w:t xml:space="preserve">. </w:t>
      </w:r>
      <w:r w:rsidRPr="00951EA9">
        <w:rPr>
          <w:rFonts w:ascii="Times New Roman" w:hAnsi="Times New Roman" w:cs="Times New Roman"/>
          <w:sz w:val="24"/>
          <w:szCs w:val="24"/>
        </w:rPr>
        <w:t>地球科学进展</w:t>
      </w:r>
      <w:r w:rsidRPr="00951EA9">
        <w:rPr>
          <w:rFonts w:ascii="Times New Roman" w:hAnsi="Times New Roman" w:cs="Times New Roman"/>
          <w:sz w:val="24"/>
          <w:szCs w:val="24"/>
        </w:rPr>
        <w:t>. 2015(4)</w:t>
      </w:r>
      <w:r w:rsidRPr="00951EA9">
        <w:rPr>
          <w:rFonts w:ascii="Times New Roman" w:hAnsi="Times New Roman" w:cs="Times New Roman"/>
          <w:sz w:val="24"/>
          <w:szCs w:val="24"/>
        </w:rPr>
        <w:t>：</w:t>
      </w:r>
      <w:r w:rsidRPr="00951EA9">
        <w:rPr>
          <w:rFonts w:ascii="Times New Roman" w:hAnsi="Times New Roman" w:cs="Times New Roman"/>
          <w:sz w:val="24"/>
          <w:szCs w:val="24"/>
        </w:rPr>
        <w:t>495-504.</w:t>
      </w:r>
    </w:p>
    <w:p w:rsidR="00D7297E" w:rsidRPr="00951EA9" w:rsidRDefault="00D7297E" w:rsidP="00951EA9">
      <w:pPr>
        <w:pStyle w:val="a5"/>
        <w:numPr>
          <w:ilvl w:val="0"/>
          <w:numId w:val="23"/>
        </w:numPr>
        <w:autoSpaceDE w:val="0"/>
        <w:autoSpaceDN w:val="0"/>
        <w:adjustRightInd w:val="0"/>
        <w:snapToGrid w:val="0"/>
        <w:ind w:firstLineChars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sz w:val="24"/>
          <w:szCs w:val="24"/>
        </w:rPr>
        <w:t xml:space="preserve">Zhang S. J., J. Cui, P.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Guo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 et al. Martian electron density profiles retrieved from Mars Express dual-frequency radio occultation measurements. Adv. Sci. Res. 2015</w:t>
      </w:r>
      <w:r w:rsidRPr="00951EA9">
        <w:rPr>
          <w:rFonts w:ascii="Times New Roman" w:hAnsi="Times New Roman" w:cs="Times New Roman"/>
          <w:sz w:val="24"/>
          <w:szCs w:val="24"/>
        </w:rPr>
        <w:t>，</w:t>
      </w:r>
      <w:r w:rsidRPr="00951EA9">
        <w:rPr>
          <w:rFonts w:ascii="Times New Roman" w:hAnsi="Times New Roman" w:cs="Times New Roman"/>
          <w:sz w:val="24"/>
          <w:szCs w:val="24"/>
        </w:rPr>
        <w:t xml:space="preserve"> 55</w:t>
      </w:r>
      <w:r w:rsidRPr="00951EA9">
        <w:rPr>
          <w:rFonts w:ascii="Times New Roman" w:hAnsi="Times New Roman" w:cs="Times New Roman"/>
          <w:sz w:val="24"/>
          <w:szCs w:val="24"/>
        </w:rPr>
        <w:t>：</w:t>
      </w:r>
      <w:r w:rsidRPr="00951EA9">
        <w:rPr>
          <w:rFonts w:ascii="Times New Roman" w:hAnsi="Times New Roman" w:cs="Times New Roman"/>
          <w:sz w:val="24"/>
          <w:szCs w:val="24"/>
        </w:rPr>
        <w:t>2177-2189</w:t>
      </w:r>
    </w:p>
    <w:p w:rsidR="00D7297E" w:rsidRPr="00951EA9" w:rsidRDefault="00D7297E" w:rsidP="00951EA9">
      <w:pPr>
        <w:pStyle w:val="a5"/>
        <w:numPr>
          <w:ilvl w:val="0"/>
          <w:numId w:val="23"/>
        </w:numPr>
        <w:autoSpaceDE w:val="0"/>
        <w:autoSpaceDN w:val="0"/>
        <w:adjustRightInd w:val="0"/>
        <w:snapToGrid w:val="0"/>
        <w:ind w:firstLineChars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sz w:val="24"/>
          <w:szCs w:val="24"/>
        </w:rPr>
        <w:t xml:space="preserve">Zhang S. J., N. C. Jian, J. L. Li et al. Ionospheric inversion of the Venus Express radio occultation data observed by Shanghai 25 m and New Norcia 35 m antennas. </w:t>
      </w:r>
      <w:r w:rsidRPr="00951EA9">
        <w:rPr>
          <w:rFonts w:ascii="Times New Roman" w:hAnsi="Times New Roman" w:cs="Times New Roman"/>
          <w:sz w:val="24"/>
          <w:szCs w:val="24"/>
        </w:rPr>
        <w:lastRenderedPageBreak/>
        <w:t xml:space="preserve">Research in Astron.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Astrophys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>. 2015. 15(9):1559-1570</w:t>
      </w:r>
    </w:p>
    <w:p w:rsidR="00D7297E" w:rsidRPr="00951EA9" w:rsidRDefault="00D7297E" w:rsidP="00951EA9">
      <w:pPr>
        <w:pStyle w:val="a5"/>
        <w:numPr>
          <w:ilvl w:val="0"/>
          <w:numId w:val="23"/>
        </w:numPr>
        <w:autoSpaceDE w:val="0"/>
        <w:autoSpaceDN w:val="0"/>
        <w:adjustRightInd w:val="0"/>
        <w:snapToGrid w:val="0"/>
        <w:ind w:firstLineChars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sz w:val="24"/>
          <w:szCs w:val="24"/>
        </w:rPr>
        <w:t xml:space="preserve">Cui J., M.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Galand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, R.V.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Yelle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, Y. Wei and S. J. Zhang, Day-to-night transport in the Martian ionosphere: Implications from total electron content (TEC) measurements.  J.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Geophys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>. Res. space physics</w:t>
      </w:r>
      <w:proofErr w:type="gramStart"/>
      <w:r w:rsidRPr="00951EA9">
        <w:rPr>
          <w:rFonts w:ascii="Times New Roman" w:hAnsi="Times New Roman" w:cs="Times New Roman"/>
          <w:sz w:val="24"/>
          <w:szCs w:val="24"/>
        </w:rPr>
        <w:t>,2015</w:t>
      </w:r>
      <w:proofErr w:type="gramEnd"/>
      <w:r w:rsidRPr="00951EA9">
        <w:rPr>
          <w:rFonts w:ascii="Times New Roman" w:hAnsi="Times New Roman" w:cs="Times New Roman"/>
          <w:sz w:val="24"/>
          <w:szCs w:val="24"/>
        </w:rPr>
        <w:t>. 120, 2333-2346</w:t>
      </w:r>
    </w:p>
    <w:p w:rsidR="00D7297E" w:rsidRPr="00951EA9" w:rsidRDefault="00D7297E" w:rsidP="00951EA9">
      <w:pPr>
        <w:pStyle w:val="a5"/>
        <w:numPr>
          <w:ilvl w:val="0"/>
          <w:numId w:val="23"/>
        </w:numPr>
        <w:autoSpaceDE w:val="0"/>
        <w:autoSpaceDN w:val="0"/>
        <w:adjustRightInd w:val="0"/>
        <w:snapToGrid w:val="0"/>
        <w:ind w:firstLineChars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sz w:val="24"/>
          <w:szCs w:val="24"/>
        </w:rPr>
        <w:t xml:space="preserve">Cui J., M.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Galand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, S. J. Zhang, E.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Vigren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 and H. Zou, The electron thermal structure in the dayside Martian ionosphere implied by the Mars Global Surveyor (MGS) radio occultation data. J.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Geophys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>. Res. planets, 2015. 120, 278-286</w:t>
      </w:r>
    </w:p>
    <w:p w:rsidR="00D7297E" w:rsidRPr="00951EA9" w:rsidRDefault="00D7297E">
      <w:pPr>
        <w:rPr>
          <w:rFonts w:ascii="Times New Roman" w:hAnsi="Times New Roman" w:cs="Times New Roman"/>
          <w:sz w:val="24"/>
          <w:szCs w:val="24"/>
        </w:rPr>
      </w:pPr>
    </w:p>
    <w:p w:rsidR="00D7297E" w:rsidRPr="00951EA9" w:rsidRDefault="00D7297E" w:rsidP="00D7297E">
      <w:pPr>
        <w:rPr>
          <w:rFonts w:ascii="Times New Roman" w:hAnsi="Times New Roman" w:cs="Times New Roman"/>
          <w:b/>
          <w:sz w:val="24"/>
          <w:szCs w:val="24"/>
        </w:rPr>
      </w:pPr>
      <w:r w:rsidRPr="00951EA9">
        <w:rPr>
          <w:rFonts w:ascii="Times New Roman" w:hAnsi="Times New Roman" w:cs="Times New Roman"/>
          <w:b/>
          <w:sz w:val="24"/>
          <w:szCs w:val="24"/>
        </w:rPr>
        <w:t>卫星激光测距及应用：</w:t>
      </w:r>
    </w:p>
    <w:p w:rsidR="00D7297E" w:rsidRPr="00951EA9" w:rsidRDefault="00D7297E" w:rsidP="00951EA9">
      <w:pPr>
        <w:numPr>
          <w:ilvl w:val="0"/>
          <w:numId w:val="24"/>
        </w:numPr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sz w:val="24"/>
          <w:szCs w:val="24"/>
        </w:rPr>
        <w:t>张海峰</w:t>
      </w:r>
      <w:r w:rsidRPr="00951EA9">
        <w:rPr>
          <w:rFonts w:ascii="Times New Roman" w:hAnsi="Times New Roman" w:cs="Times New Roman"/>
          <w:sz w:val="24"/>
          <w:szCs w:val="24"/>
        </w:rPr>
        <w:t>,</w:t>
      </w:r>
      <w:r w:rsidRPr="00951EA9">
        <w:rPr>
          <w:rFonts w:ascii="Times New Roman" w:hAnsi="Times New Roman" w:cs="Times New Roman"/>
          <w:sz w:val="24"/>
          <w:szCs w:val="24"/>
        </w:rPr>
        <w:t>程志恩</w:t>
      </w:r>
      <w:r w:rsidRPr="00951EA9">
        <w:rPr>
          <w:rFonts w:ascii="Times New Roman" w:hAnsi="Times New Roman" w:cs="Times New Roman"/>
          <w:sz w:val="24"/>
          <w:szCs w:val="24"/>
        </w:rPr>
        <w:t>,</w:t>
      </w:r>
      <w:r w:rsidRPr="00951EA9">
        <w:rPr>
          <w:rFonts w:ascii="Times New Roman" w:hAnsi="Times New Roman" w:cs="Times New Roman"/>
          <w:sz w:val="24"/>
          <w:szCs w:val="24"/>
        </w:rPr>
        <w:t>李朴</w:t>
      </w:r>
      <w:r w:rsidRPr="00951EA9">
        <w:rPr>
          <w:rFonts w:ascii="Times New Roman" w:hAnsi="Times New Roman" w:cs="Times New Roman"/>
          <w:sz w:val="24"/>
          <w:szCs w:val="24"/>
        </w:rPr>
        <w:t>,</w:t>
      </w:r>
      <w:r w:rsidRPr="00951EA9">
        <w:rPr>
          <w:rFonts w:ascii="Times New Roman" w:hAnsi="Times New Roman" w:cs="Times New Roman"/>
          <w:sz w:val="24"/>
          <w:szCs w:val="24"/>
        </w:rPr>
        <w:t>等</w:t>
      </w:r>
      <w:r w:rsidRPr="00951EA9">
        <w:rPr>
          <w:rFonts w:ascii="Times New Roman" w:hAnsi="Times New Roman" w:cs="Times New Roman"/>
          <w:sz w:val="24"/>
          <w:szCs w:val="24"/>
        </w:rPr>
        <w:t xml:space="preserve">. </w:t>
      </w:r>
      <w:r w:rsidRPr="00951EA9">
        <w:rPr>
          <w:rFonts w:ascii="Times New Roman" w:hAnsi="Times New Roman" w:cs="Times New Roman"/>
          <w:sz w:val="24"/>
          <w:szCs w:val="24"/>
        </w:rPr>
        <w:t>激光雷达合作目标设计及在空间交会对接应用，红外与激光工程</w:t>
      </w:r>
      <w:r w:rsidRPr="00951EA9">
        <w:rPr>
          <w:rFonts w:ascii="Times New Roman" w:hAnsi="Times New Roman" w:cs="Times New Roman"/>
          <w:sz w:val="24"/>
          <w:szCs w:val="24"/>
        </w:rPr>
        <w:t>, 2015,44(9):2556-2561</w:t>
      </w:r>
    </w:p>
    <w:p w:rsidR="00D7297E" w:rsidRPr="00951EA9" w:rsidRDefault="00D7297E" w:rsidP="00951EA9">
      <w:pPr>
        <w:numPr>
          <w:ilvl w:val="0"/>
          <w:numId w:val="24"/>
        </w:numPr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sz w:val="24"/>
          <w:szCs w:val="24"/>
        </w:rPr>
        <w:t>孟文东</w:t>
      </w:r>
      <w:r w:rsidRPr="00951EA9">
        <w:rPr>
          <w:rFonts w:ascii="Times New Roman" w:hAnsi="Times New Roman" w:cs="Times New Roman"/>
          <w:sz w:val="24"/>
          <w:szCs w:val="24"/>
        </w:rPr>
        <w:t>,</w:t>
      </w:r>
      <w:r w:rsidRPr="00951EA9">
        <w:rPr>
          <w:rFonts w:ascii="Times New Roman" w:hAnsi="Times New Roman" w:cs="Times New Roman"/>
          <w:sz w:val="24"/>
          <w:szCs w:val="24"/>
        </w:rPr>
        <w:t>汤凯</w:t>
      </w:r>
      <w:r w:rsidRPr="00951EA9">
        <w:rPr>
          <w:rFonts w:ascii="Times New Roman" w:hAnsi="Times New Roman" w:cs="Times New Roman"/>
          <w:sz w:val="24"/>
          <w:szCs w:val="24"/>
        </w:rPr>
        <w:t>,</w:t>
      </w:r>
      <w:r w:rsidRPr="00951EA9">
        <w:rPr>
          <w:rFonts w:ascii="Times New Roman" w:hAnsi="Times New Roman" w:cs="Times New Roman"/>
          <w:sz w:val="24"/>
          <w:szCs w:val="24"/>
        </w:rPr>
        <w:t>邓华荣</w:t>
      </w:r>
      <w:r w:rsidRPr="00951EA9">
        <w:rPr>
          <w:rFonts w:ascii="Times New Roman" w:hAnsi="Times New Roman" w:cs="Times New Roman"/>
          <w:sz w:val="24"/>
          <w:szCs w:val="24"/>
        </w:rPr>
        <w:t>,</w:t>
      </w:r>
      <w:r w:rsidRPr="00951EA9">
        <w:rPr>
          <w:rFonts w:ascii="Times New Roman" w:hAnsi="Times New Roman" w:cs="Times New Roman"/>
          <w:sz w:val="24"/>
          <w:szCs w:val="24"/>
        </w:rPr>
        <w:t>等</w:t>
      </w:r>
      <w:r w:rsidRPr="00951EA9">
        <w:rPr>
          <w:rFonts w:ascii="Times New Roman" w:hAnsi="Times New Roman" w:cs="Times New Roman"/>
          <w:sz w:val="24"/>
          <w:szCs w:val="24"/>
        </w:rPr>
        <w:t>.1064nm</w:t>
      </w:r>
      <w:r w:rsidRPr="00951EA9">
        <w:rPr>
          <w:rFonts w:ascii="Times New Roman" w:hAnsi="Times New Roman" w:cs="Times New Roman"/>
          <w:sz w:val="24"/>
          <w:szCs w:val="24"/>
        </w:rPr>
        <w:t>波长卫星激光测距技术和试验研究，光学学报</w:t>
      </w:r>
      <w:r w:rsidRPr="00951EA9">
        <w:rPr>
          <w:rFonts w:ascii="Times New Roman" w:hAnsi="Times New Roman" w:cs="Times New Roman"/>
          <w:sz w:val="24"/>
          <w:szCs w:val="24"/>
        </w:rPr>
        <w:t>, 2015(A01):197-202</w:t>
      </w:r>
    </w:p>
    <w:p w:rsidR="00D7297E" w:rsidRPr="00951EA9" w:rsidRDefault="00D7297E" w:rsidP="00951EA9">
      <w:pPr>
        <w:numPr>
          <w:ilvl w:val="0"/>
          <w:numId w:val="24"/>
        </w:numPr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sz w:val="24"/>
          <w:szCs w:val="24"/>
        </w:rPr>
        <w:t xml:space="preserve">Zhang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Haifeng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Meng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Wendong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, Wu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Zhibo,et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 al. Performances Analysis on the Technology of Laser Ranging to Space Debris and Improvement, Journal of Beijing Institute of Technology, 2015, 24(suppl.1):98-104</w:t>
      </w:r>
    </w:p>
    <w:p w:rsidR="00D7297E" w:rsidRPr="00951EA9" w:rsidRDefault="00D7297E" w:rsidP="00951EA9">
      <w:pPr>
        <w:numPr>
          <w:ilvl w:val="0"/>
          <w:numId w:val="24"/>
        </w:numPr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sz w:val="24"/>
          <w:szCs w:val="24"/>
          <w:lang w:val="nl-NL"/>
        </w:rPr>
        <w:t xml:space="preserve">Meng Wendong, Tang Kai, Deng Huarong, et al. </w:t>
      </w:r>
      <w:r w:rsidRPr="00951EA9">
        <w:rPr>
          <w:rFonts w:ascii="Times New Roman" w:hAnsi="Times New Roman" w:cs="Times New Roman"/>
          <w:sz w:val="24"/>
          <w:szCs w:val="24"/>
        </w:rPr>
        <w:t>Analysis of Debris Laser Ranging Using 1064nm Wavelength and Demonstration Experiments, Journal of Beijing Institute of Technology, 2015, 24(suppl.1):105-109</w:t>
      </w:r>
    </w:p>
    <w:p w:rsidR="00D7297E" w:rsidRPr="00951EA9" w:rsidRDefault="00D7297E" w:rsidP="00951EA9">
      <w:pPr>
        <w:numPr>
          <w:ilvl w:val="0"/>
          <w:numId w:val="24"/>
        </w:numPr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sz w:val="24"/>
          <w:szCs w:val="24"/>
        </w:rPr>
        <w:t xml:space="preserve">Sun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Hao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, Zhang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Haifeng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, Zhang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Zhongping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>, Wu Bin. Experiment on diffuse reflection laser ranging to space debris and data analysis, RAA, 2015,15(6):909-917</w:t>
      </w:r>
    </w:p>
    <w:p w:rsidR="00D7297E" w:rsidRPr="00951EA9" w:rsidRDefault="00D7297E" w:rsidP="00951EA9">
      <w:pPr>
        <w:numPr>
          <w:ilvl w:val="0"/>
          <w:numId w:val="24"/>
        </w:numPr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sz w:val="24"/>
          <w:szCs w:val="24"/>
        </w:rPr>
        <w:t xml:space="preserve">Zhang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Haifeng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Meng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Wendong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, Cheng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Zhien,et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al.Development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 of Laser Measurement to Space Debris with High Power Laser System in Shanghai Observatory, Space debris research, 2015,Special:1-6</w:t>
      </w:r>
    </w:p>
    <w:p w:rsidR="00D7297E" w:rsidRPr="00951EA9" w:rsidRDefault="00D7297E" w:rsidP="00951EA9">
      <w:pPr>
        <w:numPr>
          <w:ilvl w:val="0"/>
          <w:numId w:val="24"/>
        </w:numPr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1EA9">
        <w:rPr>
          <w:rFonts w:ascii="Times New Roman" w:hAnsi="Times New Roman" w:cs="Times New Roman"/>
          <w:sz w:val="24"/>
          <w:szCs w:val="24"/>
        </w:rPr>
        <w:t>Meng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Wendong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, Zhang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Haifeng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>, Tang Kai, et al. Research and Primary Results of SLR Experiment with 1064nm wavelength using Si Detector, SPIE 9504, 2015</w:t>
      </w:r>
    </w:p>
    <w:p w:rsidR="00D7297E" w:rsidRPr="00951EA9" w:rsidRDefault="00D7297E" w:rsidP="00951EA9">
      <w:pPr>
        <w:numPr>
          <w:ilvl w:val="0"/>
          <w:numId w:val="24"/>
        </w:numPr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sz w:val="24"/>
          <w:szCs w:val="24"/>
        </w:rPr>
        <w:t>吴志波</w:t>
      </w:r>
      <w:r w:rsidRPr="00951EA9">
        <w:rPr>
          <w:rFonts w:ascii="Times New Roman" w:hAnsi="Times New Roman" w:cs="Times New Roman"/>
          <w:sz w:val="24"/>
          <w:szCs w:val="24"/>
        </w:rPr>
        <w:t>,</w:t>
      </w:r>
      <w:r w:rsidRPr="00951EA9">
        <w:rPr>
          <w:rFonts w:ascii="Times New Roman" w:hAnsi="Times New Roman" w:cs="Times New Roman"/>
          <w:sz w:val="24"/>
          <w:szCs w:val="24"/>
        </w:rPr>
        <w:t>邓华荣</w:t>
      </w:r>
      <w:r w:rsidRPr="00951EA9">
        <w:rPr>
          <w:rFonts w:ascii="Times New Roman" w:hAnsi="Times New Roman" w:cs="Times New Roman"/>
          <w:sz w:val="24"/>
          <w:szCs w:val="24"/>
        </w:rPr>
        <w:t xml:space="preserve">, </w:t>
      </w:r>
      <w:r w:rsidRPr="00951EA9">
        <w:rPr>
          <w:rFonts w:ascii="Times New Roman" w:hAnsi="Times New Roman" w:cs="Times New Roman"/>
          <w:sz w:val="24"/>
          <w:szCs w:val="24"/>
        </w:rPr>
        <w:t>张海峰</w:t>
      </w:r>
      <w:r w:rsidRPr="00951EA9">
        <w:rPr>
          <w:rFonts w:ascii="Times New Roman" w:hAnsi="Times New Roman" w:cs="Times New Roman"/>
          <w:sz w:val="24"/>
          <w:szCs w:val="24"/>
        </w:rPr>
        <w:t>,</w:t>
      </w:r>
      <w:r w:rsidRPr="00951EA9">
        <w:rPr>
          <w:rFonts w:ascii="Times New Roman" w:hAnsi="Times New Roman" w:cs="Times New Roman"/>
          <w:sz w:val="24"/>
          <w:szCs w:val="24"/>
        </w:rPr>
        <w:t>等</w:t>
      </w:r>
      <w:r w:rsidRPr="00951EA9">
        <w:rPr>
          <w:rFonts w:ascii="Times New Roman" w:hAnsi="Times New Roman" w:cs="Times New Roman"/>
          <w:sz w:val="24"/>
          <w:szCs w:val="24"/>
        </w:rPr>
        <w:t xml:space="preserve">. </w:t>
      </w:r>
      <w:r w:rsidRPr="00951EA9">
        <w:rPr>
          <w:rFonts w:ascii="Times New Roman" w:hAnsi="Times New Roman" w:cs="Times New Roman"/>
          <w:sz w:val="24"/>
          <w:szCs w:val="24"/>
        </w:rPr>
        <w:t>卫星激光测距中光束图像亮度的偏振影响及应用，红外与激光工程</w:t>
      </w:r>
      <w:r w:rsidRPr="00951EA9">
        <w:rPr>
          <w:rFonts w:ascii="Times New Roman" w:hAnsi="Times New Roman" w:cs="Times New Roman"/>
          <w:sz w:val="24"/>
          <w:szCs w:val="24"/>
        </w:rPr>
        <w:t>,2015,</w:t>
      </w:r>
      <w:r w:rsidRPr="00951EA9">
        <w:rPr>
          <w:rFonts w:ascii="Times New Roman" w:hAnsi="Times New Roman" w:cs="Times New Roman"/>
          <w:bCs/>
          <w:sz w:val="24"/>
          <w:szCs w:val="24"/>
        </w:rPr>
        <w:t>待发表</w:t>
      </w:r>
    </w:p>
    <w:p w:rsidR="00D7297E" w:rsidRPr="00951EA9" w:rsidRDefault="00D7297E" w:rsidP="00951EA9">
      <w:pPr>
        <w:numPr>
          <w:ilvl w:val="0"/>
          <w:numId w:val="24"/>
        </w:numPr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sz w:val="24"/>
          <w:szCs w:val="24"/>
        </w:rPr>
        <w:t>张忠萍</w:t>
      </w:r>
      <w:r w:rsidRPr="00951EA9">
        <w:rPr>
          <w:rFonts w:ascii="Times New Roman" w:hAnsi="Times New Roman" w:cs="Times New Roman"/>
          <w:sz w:val="24"/>
          <w:szCs w:val="24"/>
        </w:rPr>
        <w:t xml:space="preserve">, </w:t>
      </w:r>
      <w:r w:rsidRPr="00951EA9">
        <w:rPr>
          <w:rFonts w:ascii="Times New Roman" w:hAnsi="Times New Roman" w:cs="Times New Roman"/>
          <w:sz w:val="24"/>
          <w:szCs w:val="24"/>
        </w:rPr>
        <w:t>张海峰</w:t>
      </w:r>
      <w:r w:rsidRPr="00951EA9">
        <w:rPr>
          <w:rFonts w:ascii="Times New Roman" w:hAnsi="Times New Roman" w:cs="Times New Roman"/>
          <w:sz w:val="24"/>
          <w:szCs w:val="24"/>
        </w:rPr>
        <w:t xml:space="preserve">, </w:t>
      </w:r>
      <w:r w:rsidRPr="00951EA9">
        <w:rPr>
          <w:rFonts w:ascii="Times New Roman" w:hAnsi="Times New Roman" w:cs="Times New Roman"/>
          <w:sz w:val="24"/>
          <w:szCs w:val="24"/>
        </w:rPr>
        <w:t>邓华荣</w:t>
      </w:r>
      <w:r w:rsidRPr="00951EA9">
        <w:rPr>
          <w:rFonts w:ascii="Times New Roman" w:hAnsi="Times New Roman" w:cs="Times New Roman"/>
          <w:sz w:val="24"/>
          <w:szCs w:val="24"/>
        </w:rPr>
        <w:t>,</w:t>
      </w:r>
      <w:r w:rsidRPr="00951EA9">
        <w:rPr>
          <w:rFonts w:ascii="Times New Roman" w:hAnsi="Times New Roman" w:cs="Times New Roman"/>
          <w:sz w:val="24"/>
          <w:szCs w:val="24"/>
        </w:rPr>
        <w:t>等</w:t>
      </w:r>
      <w:r w:rsidRPr="00951EA9">
        <w:rPr>
          <w:rFonts w:ascii="Times New Roman" w:hAnsi="Times New Roman" w:cs="Times New Roman"/>
          <w:sz w:val="24"/>
          <w:szCs w:val="24"/>
        </w:rPr>
        <w:t xml:space="preserve">. </w:t>
      </w:r>
      <w:r w:rsidRPr="00951EA9">
        <w:rPr>
          <w:rFonts w:ascii="Times New Roman" w:hAnsi="Times New Roman" w:cs="Times New Roman"/>
          <w:sz w:val="24"/>
          <w:szCs w:val="24"/>
        </w:rPr>
        <w:t>基于双望远镜的空间碎片激光测距试验研究</w:t>
      </w:r>
      <w:r w:rsidRPr="00951EA9">
        <w:rPr>
          <w:rFonts w:ascii="Times New Roman" w:hAnsi="Times New Roman" w:cs="Times New Roman"/>
          <w:sz w:val="24"/>
          <w:szCs w:val="24"/>
        </w:rPr>
        <w:t xml:space="preserve">, 2015, </w:t>
      </w:r>
      <w:r w:rsidRPr="00951EA9">
        <w:rPr>
          <w:rFonts w:ascii="Times New Roman" w:hAnsi="Times New Roman" w:cs="Times New Roman"/>
          <w:sz w:val="24"/>
          <w:szCs w:val="24"/>
        </w:rPr>
        <w:t>红外与激光工程</w:t>
      </w:r>
      <w:r w:rsidRPr="00951EA9">
        <w:rPr>
          <w:rFonts w:ascii="Times New Roman" w:hAnsi="Times New Roman" w:cs="Times New Roman"/>
          <w:sz w:val="24"/>
          <w:szCs w:val="24"/>
        </w:rPr>
        <w:t>,</w:t>
      </w:r>
      <w:r w:rsidRPr="00951EA9">
        <w:rPr>
          <w:rFonts w:ascii="Times New Roman" w:hAnsi="Times New Roman" w:cs="Times New Roman"/>
          <w:bCs/>
          <w:sz w:val="24"/>
          <w:szCs w:val="24"/>
        </w:rPr>
        <w:t>待发表</w:t>
      </w:r>
    </w:p>
    <w:p w:rsidR="00D7297E" w:rsidRPr="00951EA9" w:rsidRDefault="00D7297E" w:rsidP="00951EA9">
      <w:pPr>
        <w:numPr>
          <w:ilvl w:val="0"/>
          <w:numId w:val="24"/>
        </w:numPr>
        <w:snapToGri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51EA9">
        <w:rPr>
          <w:rFonts w:ascii="Times New Roman" w:hAnsi="Times New Roman" w:cs="Times New Roman"/>
          <w:bCs/>
          <w:sz w:val="24"/>
          <w:szCs w:val="24"/>
        </w:rPr>
        <w:t>张海峰</w:t>
      </w:r>
      <w:r w:rsidRPr="00951EA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51EA9">
        <w:rPr>
          <w:rFonts w:ascii="Times New Roman" w:hAnsi="Times New Roman" w:cs="Times New Roman"/>
          <w:bCs/>
          <w:sz w:val="24"/>
          <w:szCs w:val="24"/>
        </w:rPr>
        <w:t>程志恩</w:t>
      </w:r>
      <w:r w:rsidRPr="00951EA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51EA9">
        <w:rPr>
          <w:rFonts w:ascii="Times New Roman" w:hAnsi="Times New Roman" w:cs="Times New Roman"/>
          <w:bCs/>
          <w:sz w:val="24"/>
          <w:szCs w:val="24"/>
        </w:rPr>
        <w:t>李朴</w:t>
      </w:r>
      <w:r w:rsidRPr="00951EA9">
        <w:rPr>
          <w:rFonts w:ascii="Times New Roman" w:hAnsi="Times New Roman" w:cs="Times New Roman"/>
          <w:bCs/>
          <w:sz w:val="24"/>
          <w:szCs w:val="24"/>
        </w:rPr>
        <w:t>,</w:t>
      </w:r>
      <w:r w:rsidRPr="00951EA9">
        <w:rPr>
          <w:rFonts w:ascii="Times New Roman" w:hAnsi="Times New Roman" w:cs="Times New Roman"/>
          <w:bCs/>
          <w:sz w:val="24"/>
          <w:szCs w:val="24"/>
        </w:rPr>
        <w:t>等</w:t>
      </w:r>
      <w:r w:rsidRPr="00951EA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51EA9">
        <w:rPr>
          <w:rFonts w:ascii="Times New Roman" w:hAnsi="Times New Roman" w:cs="Times New Roman"/>
          <w:bCs/>
          <w:sz w:val="24"/>
          <w:szCs w:val="24"/>
        </w:rPr>
        <w:t>纳卫星激光反射器设计及激光测距分析</w:t>
      </w:r>
      <w:r w:rsidRPr="00951EA9">
        <w:rPr>
          <w:rFonts w:ascii="Times New Roman" w:hAnsi="Times New Roman" w:cs="Times New Roman"/>
          <w:bCs/>
          <w:sz w:val="24"/>
          <w:szCs w:val="24"/>
        </w:rPr>
        <w:t>,</w:t>
      </w:r>
      <w:r w:rsidRPr="00951EA9">
        <w:rPr>
          <w:rFonts w:ascii="Times New Roman" w:hAnsi="Times New Roman" w:cs="Times New Roman"/>
          <w:bCs/>
          <w:sz w:val="24"/>
          <w:szCs w:val="24"/>
        </w:rPr>
        <w:t>飞行器测控学报</w:t>
      </w:r>
      <w:r w:rsidRPr="00951EA9">
        <w:rPr>
          <w:rFonts w:ascii="Times New Roman" w:hAnsi="Times New Roman" w:cs="Times New Roman"/>
          <w:sz w:val="24"/>
          <w:szCs w:val="24"/>
        </w:rPr>
        <w:t>,2015,</w:t>
      </w:r>
      <w:r w:rsidRPr="00951EA9">
        <w:rPr>
          <w:rFonts w:ascii="Times New Roman" w:hAnsi="Times New Roman" w:cs="Times New Roman"/>
          <w:bCs/>
          <w:sz w:val="24"/>
          <w:szCs w:val="24"/>
        </w:rPr>
        <w:t>待发表</w:t>
      </w:r>
    </w:p>
    <w:p w:rsidR="00D7297E" w:rsidRPr="00951EA9" w:rsidRDefault="00D7297E" w:rsidP="00951EA9">
      <w:pPr>
        <w:numPr>
          <w:ilvl w:val="0"/>
          <w:numId w:val="24"/>
        </w:numPr>
        <w:snapToGri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51EA9">
        <w:rPr>
          <w:rFonts w:ascii="Times New Roman" w:hAnsi="Times New Roman" w:cs="Times New Roman"/>
          <w:bCs/>
          <w:sz w:val="24"/>
          <w:szCs w:val="24"/>
        </w:rPr>
        <w:t>翟术然</w:t>
      </w:r>
      <w:r w:rsidRPr="00951EA9">
        <w:rPr>
          <w:rFonts w:ascii="Times New Roman" w:hAnsi="Times New Roman" w:cs="Times New Roman"/>
          <w:bCs/>
          <w:sz w:val="24"/>
          <w:szCs w:val="24"/>
        </w:rPr>
        <w:t>,</w:t>
      </w:r>
      <w:r w:rsidRPr="00951EA9">
        <w:rPr>
          <w:rFonts w:ascii="Times New Roman" w:hAnsi="Times New Roman" w:cs="Times New Roman"/>
          <w:bCs/>
          <w:sz w:val="24"/>
          <w:szCs w:val="24"/>
        </w:rPr>
        <w:t>张忠萍</w:t>
      </w:r>
      <w:r w:rsidRPr="00951EA9">
        <w:rPr>
          <w:rFonts w:ascii="Times New Roman" w:hAnsi="Times New Roman" w:cs="Times New Roman"/>
          <w:bCs/>
          <w:sz w:val="24"/>
          <w:szCs w:val="24"/>
        </w:rPr>
        <w:t>,</w:t>
      </w:r>
      <w:r w:rsidRPr="00951EA9">
        <w:rPr>
          <w:rFonts w:ascii="Times New Roman" w:hAnsi="Times New Roman" w:cs="Times New Roman"/>
          <w:bCs/>
          <w:sz w:val="24"/>
          <w:szCs w:val="24"/>
        </w:rPr>
        <w:t>吴志波</w:t>
      </w:r>
      <w:r w:rsidRPr="00951EA9">
        <w:rPr>
          <w:rFonts w:ascii="Times New Roman" w:hAnsi="Times New Roman" w:cs="Times New Roman"/>
          <w:bCs/>
          <w:sz w:val="24"/>
          <w:szCs w:val="24"/>
        </w:rPr>
        <w:t>,</w:t>
      </w:r>
      <w:r w:rsidRPr="00951EA9">
        <w:rPr>
          <w:rFonts w:ascii="Times New Roman" w:hAnsi="Times New Roman" w:cs="Times New Roman"/>
          <w:bCs/>
          <w:sz w:val="24"/>
          <w:szCs w:val="24"/>
        </w:rPr>
        <w:t>等</w:t>
      </w:r>
      <w:r w:rsidRPr="00951EA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51EA9">
        <w:rPr>
          <w:rFonts w:ascii="Times New Roman" w:hAnsi="Times New Roman" w:cs="Times New Roman"/>
          <w:bCs/>
          <w:sz w:val="24"/>
          <w:szCs w:val="24"/>
        </w:rPr>
        <w:t>白天卫星激光测距中望远镜指向修正方法研究，激光与红外</w:t>
      </w:r>
      <w:r w:rsidRPr="00951EA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51EA9">
        <w:rPr>
          <w:rFonts w:ascii="Times New Roman" w:hAnsi="Times New Roman" w:cs="Times New Roman"/>
          <w:sz w:val="24"/>
          <w:szCs w:val="24"/>
        </w:rPr>
        <w:t>2015,</w:t>
      </w:r>
      <w:r w:rsidRPr="00951EA9">
        <w:rPr>
          <w:rFonts w:ascii="Times New Roman" w:hAnsi="Times New Roman" w:cs="Times New Roman"/>
          <w:bCs/>
          <w:sz w:val="24"/>
          <w:szCs w:val="24"/>
        </w:rPr>
        <w:t>待发表</w:t>
      </w:r>
    </w:p>
    <w:p w:rsidR="00D7297E" w:rsidRPr="00951EA9" w:rsidRDefault="00D7297E" w:rsidP="00951EA9">
      <w:pPr>
        <w:numPr>
          <w:ilvl w:val="0"/>
          <w:numId w:val="24"/>
        </w:numPr>
        <w:snapToGri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51EA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The application of superconducting nanowire single-photon detector in laser ranging and preliminary measuring  results, 2015 ILRS technical workshop, Italy, </w:t>
      </w:r>
      <w:proofErr w:type="spellStart"/>
      <w:r w:rsidRPr="00951EA9">
        <w:rPr>
          <w:rFonts w:ascii="Times New Roman" w:hAnsi="Times New Roman" w:cs="Times New Roman"/>
          <w:bCs/>
          <w:sz w:val="24"/>
          <w:szCs w:val="24"/>
        </w:rPr>
        <w:t>zhang</w:t>
      </w:r>
      <w:proofErr w:type="spellEnd"/>
      <w:r w:rsidRPr="00951E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51EA9">
        <w:rPr>
          <w:rFonts w:ascii="Times New Roman" w:hAnsi="Times New Roman" w:cs="Times New Roman"/>
          <w:bCs/>
          <w:sz w:val="24"/>
          <w:szCs w:val="24"/>
        </w:rPr>
        <w:t>zhongping</w:t>
      </w:r>
      <w:proofErr w:type="spellEnd"/>
      <w:r w:rsidRPr="00951E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51EA9">
        <w:rPr>
          <w:rFonts w:ascii="Times New Roman" w:hAnsi="Times New Roman" w:cs="Times New Roman"/>
          <w:bCs/>
          <w:sz w:val="24"/>
          <w:szCs w:val="24"/>
        </w:rPr>
        <w:t>meng</w:t>
      </w:r>
      <w:proofErr w:type="spellEnd"/>
      <w:r w:rsidRPr="00951EA9">
        <w:rPr>
          <w:rFonts w:ascii="Times New Roman" w:hAnsi="Times New Roman" w:cs="Times New Roman"/>
          <w:bCs/>
          <w:sz w:val="24"/>
          <w:szCs w:val="24"/>
        </w:rPr>
        <w:t xml:space="preserve"> wending, </w:t>
      </w:r>
      <w:proofErr w:type="spellStart"/>
      <w:r w:rsidRPr="00951EA9">
        <w:rPr>
          <w:rFonts w:ascii="Times New Roman" w:hAnsi="Times New Roman" w:cs="Times New Roman"/>
          <w:bCs/>
          <w:sz w:val="24"/>
          <w:szCs w:val="24"/>
        </w:rPr>
        <w:t>wu</w:t>
      </w:r>
      <w:proofErr w:type="spellEnd"/>
      <w:r w:rsidRPr="00951E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51EA9">
        <w:rPr>
          <w:rFonts w:ascii="Times New Roman" w:hAnsi="Times New Roman" w:cs="Times New Roman"/>
          <w:bCs/>
          <w:sz w:val="24"/>
          <w:szCs w:val="24"/>
        </w:rPr>
        <w:t>zhibo</w:t>
      </w:r>
      <w:proofErr w:type="spellEnd"/>
      <w:r w:rsidRPr="00951EA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51EA9">
        <w:rPr>
          <w:rFonts w:ascii="Times New Roman" w:hAnsi="Times New Roman" w:cs="Times New Roman"/>
          <w:bCs/>
          <w:sz w:val="24"/>
          <w:szCs w:val="24"/>
        </w:rPr>
        <w:t>ect</w:t>
      </w:r>
      <w:proofErr w:type="spellEnd"/>
      <w:r w:rsidRPr="00951EA9">
        <w:rPr>
          <w:rFonts w:ascii="Times New Roman" w:hAnsi="Times New Roman" w:cs="Times New Roman"/>
          <w:bCs/>
          <w:sz w:val="24"/>
          <w:szCs w:val="24"/>
        </w:rPr>
        <w:t xml:space="preserve">.. </w:t>
      </w:r>
    </w:p>
    <w:p w:rsidR="00D7297E" w:rsidRPr="00951EA9" w:rsidRDefault="00D7297E" w:rsidP="00951EA9">
      <w:pPr>
        <w:numPr>
          <w:ilvl w:val="0"/>
          <w:numId w:val="24"/>
        </w:numPr>
        <w:snapToGri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51EA9">
        <w:rPr>
          <w:rFonts w:ascii="Times New Roman" w:hAnsi="Times New Roman" w:cs="Times New Roman"/>
          <w:bCs/>
          <w:sz w:val="24"/>
          <w:szCs w:val="24"/>
        </w:rPr>
        <w:t xml:space="preserve">Development of Chinese GGOS network, 2015 GGOS meeting, Austria. Zhang </w:t>
      </w:r>
      <w:proofErr w:type="spellStart"/>
      <w:r w:rsidRPr="00951EA9">
        <w:rPr>
          <w:rFonts w:ascii="Times New Roman" w:hAnsi="Times New Roman" w:cs="Times New Roman"/>
          <w:bCs/>
          <w:sz w:val="24"/>
          <w:szCs w:val="24"/>
        </w:rPr>
        <w:t>zhongping</w:t>
      </w:r>
      <w:proofErr w:type="spellEnd"/>
    </w:p>
    <w:p w:rsidR="00D7297E" w:rsidRPr="00951EA9" w:rsidRDefault="00D7297E" w:rsidP="00951EA9">
      <w:pPr>
        <w:numPr>
          <w:ilvl w:val="0"/>
          <w:numId w:val="24"/>
        </w:numPr>
        <w:snapToGri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51EA9">
        <w:rPr>
          <w:rFonts w:ascii="Times New Roman" w:hAnsi="Times New Roman" w:cs="Times New Roman"/>
          <w:bCs/>
          <w:sz w:val="24"/>
          <w:szCs w:val="24"/>
        </w:rPr>
        <w:t>上海市</w:t>
      </w:r>
      <w:r w:rsidRPr="00951EA9">
        <w:rPr>
          <w:rFonts w:ascii="Times New Roman" w:hAnsi="Times New Roman" w:cs="Times New Roman"/>
          <w:bCs/>
          <w:sz w:val="24"/>
          <w:szCs w:val="24"/>
        </w:rPr>
        <w:t>2015</w:t>
      </w:r>
      <w:r w:rsidR="00951EA9">
        <w:rPr>
          <w:rFonts w:ascii="Times New Roman" w:hAnsi="Times New Roman" w:cs="Times New Roman"/>
          <w:bCs/>
          <w:sz w:val="24"/>
          <w:szCs w:val="24"/>
        </w:rPr>
        <w:t>年度科技成果登记一项</w:t>
      </w:r>
      <w:bookmarkStart w:id="0" w:name="_GoBack"/>
      <w:bookmarkEnd w:id="0"/>
    </w:p>
    <w:p w:rsidR="008A46F4" w:rsidRPr="00951EA9" w:rsidRDefault="008A46F4" w:rsidP="008A46F4">
      <w:pPr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b/>
          <w:sz w:val="24"/>
          <w:szCs w:val="24"/>
        </w:rPr>
        <w:t>高精度</w:t>
      </w:r>
      <w:r w:rsidRPr="00951EA9">
        <w:rPr>
          <w:rFonts w:ascii="Times New Roman" w:hAnsi="Times New Roman" w:cs="Times New Roman"/>
          <w:b/>
          <w:sz w:val="24"/>
          <w:szCs w:val="24"/>
        </w:rPr>
        <w:t>GNSS</w:t>
      </w:r>
      <w:r w:rsidRPr="00951EA9">
        <w:rPr>
          <w:rFonts w:ascii="Times New Roman" w:hAnsi="Times New Roman" w:cs="Times New Roman"/>
          <w:b/>
          <w:sz w:val="24"/>
          <w:szCs w:val="24"/>
        </w:rPr>
        <w:t>数据分析与应用：</w:t>
      </w:r>
    </w:p>
    <w:p w:rsidR="008A46F4" w:rsidRPr="00951EA9" w:rsidRDefault="008A46F4" w:rsidP="00951EA9">
      <w:pPr>
        <w:pStyle w:val="a5"/>
        <w:numPr>
          <w:ilvl w:val="0"/>
          <w:numId w:val="25"/>
        </w:numPr>
        <w:autoSpaceDE w:val="0"/>
        <w:autoSpaceDN w:val="0"/>
        <w:ind w:firstLineChars="0"/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sz w:val="24"/>
          <w:szCs w:val="24"/>
        </w:rPr>
        <w:t>杨赛男、</w:t>
      </w:r>
      <w:r w:rsidRPr="00951EA9">
        <w:rPr>
          <w:rFonts w:ascii="Times New Roman" w:hAnsi="Times New Roman" w:cs="Times New Roman"/>
          <w:color w:val="000000"/>
          <w:sz w:val="24"/>
          <w:szCs w:val="24"/>
          <w:lang w:val="de-DE"/>
        </w:rPr>
        <w:t>陈俊平</w:t>
      </w:r>
      <w:r w:rsidRPr="00951EA9">
        <w:rPr>
          <w:rFonts w:ascii="Times New Roman" w:hAnsi="Times New Roman" w:cs="Times New Roman"/>
          <w:sz w:val="24"/>
          <w:szCs w:val="24"/>
        </w:rPr>
        <w:t>、曹月玲、张益泽</w:t>
      </w:r>
      <w:r w:rsidRPr="00951EA9">
        <w:rPr>
          <w:rFonts w:ascii="Times New Roman" w:hAnsi="Times New Roman" w:cs="Times New Roman"/>
          <w:sz w:val="24"/>
          <w:szCs w:val="24"/>
        </w:rPr>
        <w:t xml:space="preserve">; </w:t>
      </w:r>
      <w:r w:rsidRPr="00951EA9">
        <w:rPr>
          <w:rFonts w:ascii="Times New Roman" w:hAnsi="Times New Roman" w:cs="Times New Roman"/>
          <w:sz w:val="24"/>
          <w:szCs w:val="24"/>
        </w:rPr>
        <w:t>空间信号精度的算法设计与实验分析</w:t>
      </w:r>
      <w:r w:rsidRPr="00951EA9">
        <w:rPr>
          <w:rFonts w:ascii="Times New Roman" w:hAnsi="Times New Roman" w:cs="Times New Roman"/>
          <w:sz w:val="24"/>
          <w:szCs w:val="24"/>
        </w:rPr>
        <w:t xml:space="preserve"> </w:t>
      </w:r>
      <w:r w:rsidRPr="00951EA9">
        <w:rPr>
          <w:rFonts w:ascii="Times New Roman" w:hAnsi="Times New Roman" w:cs="Times New Roman"/>
          <w:sz w:val="24"/>
          <w:szCs w:val="24"/>
        </w:rPr>
        <w:t>，天文学进展</w:t>
      </w:r>
      <w:r w:rsidRPr="00951EA9">
        <w:rPr>
          <w:rFonts w:ascii="Times New Roman" w:hAnsi="Times New Roman" w:cs="Times New Roman"/>
          <w:sz w:val="24"/>
          <w:szCs w:val="24"/>
        </w:rPr>
        <w:t>, 02</w:t>
      </w:r>
      <w:r w:rsidRPr="00951EA9">
        <w:rPr>
          <w:rFonts w:ascii="Times New Roman" w:hAnsi="Times New Roman" w:cs="Times New Roman"/>
          <w:sz w:val="24"/>
          <w:szCs w:val="24"/>
        </w:rPr>
        <w:t>期</w:t>
      </w:r>
      <w:r w:rsidRPr="00951EA9">
        <w:rPr>
          <w:rFonts w:ascii="Times New Roman" w:hAnsi="Times New Roman" w:cs="Times New Roman"/>
          <w:sz w:val="24"/>
          <w:szCs w:val="24"/>
        </w:rPr>
        <w:t>, pp 250-258, 2015/5/15</w:t>
      </w:r>
    </w:p>
    <w:p w:rsidR="008A46F4" w:rsidRPr="00951EA9" w:rsidRDefault="008A46F4" w:rsidP="00951EA9">
      <w:pPr>
        <w:pStyle w:val="a5"/>
        <w:numPr>
          <w:ilvl w:val="0"/>
          <w:numId w:val="25"/>
        </w:numPr>
        <w:autoSpaceDE w:val="0"/>
        <w:autoSpaceDN w:val="0"/>
        <w:ind w:firstLineChars="0"/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sz w:val="24"/>
          <w:szCs w:val="24"/>
        </w:rPr>
        <w:t xml:space="preserve">Chen, </w:t>
      </w:r>
      <w:r w:rsidRPr="00951EA9">
        <w:rPr>
          <w:rFonts w:ascii="Times New Roman" w:hAnsi="Times New Roman" w:cs="Times New Roman"/>
          <w:color w:val="000000"/>
          <w:sz w:val="24"/>
          <w:szCs w:val="24"/>
          <w:lang w:val="de-DE"/>
        </w:rPr>
        <w:t>Junping</w:t>
      </w:r>
      <w:r w:rsidRPr="00951EA9">
        <w:rPr>
          <w:rFonts w:ascii="Times New Roman" w:hAnsi="Times New Roman" w:cs="Times New Roman"/>
          <w:sz w:val="24"/>
          <w:szCs w:val="24"/>
        </w:rPr>
        <w:t>、</w:t>
      </w:r>
      <w:r w:rsidRPr="00951EA9">
        <w:rPr>
          <w:rFonts w:ascii="Times New Roman" w:hAnsi="Times New Roman" w:cs="Times New Roman"/>
          <w:sz w:val="24"/>
          <w:szCs w:val="24"/>
        </w:rPr>
        <w:t xml:space="preserve">Zhang,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Yize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>、</w:t>
      </w:r>
      <w:r w:rsidRPr="00951EA9">
        <w:rPr>
          <w:rFonts w:ascii="Times New Roman" w:hAnsi="Times New Roman" w:cs="Times New Roman"/>
          <w:sz w:val="24"/>
          <w:szCs w:val="24"/>
        </w:rPr>
        <w:t xml:space="preserve">Wang,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Jungang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>、</w:t>
      </w:r>
      <w:r w:rsidRPr="00951EA9">
        <w:rPr>
          <w:rFonts w:ascii="Times New Roman" w:hAnsi="Times New Roman" w:cs="Times New Roman"/>
          <w:sz w:val="24"/>
          <w:szCs w:val="24"/>
        </w:rPr>
        <w:t xml:space="preserve">Yang,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Sainan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>、</w:t>
      </w:r>
      <w:r w:rsidRPr="00951EA9">
        <w:rPr>
          <w:rFonts w:ascii="Times New Roman" w:hAnsi="Times New Roman" w:cs="Times New Roman"/>
          <w:sz w:val="24"/>
          <w:szCs w:val="24"/>
        </w:rPr>
        <w:t xml:space="preserve">Dong,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Danan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>、</w:t>
      </w:r>
      <w:r w:rsidRPr="00951EA9">
        <w:rPr>
          <w:rFonts w:ascii="Times New Roman" w:hAnsi="Times New Roman" w:cs="Times New Roman"/>
          <w:sz w:val="24"/>
          <w:szCs w:val="24"/>
        </w:rPr>
        <w:t xml:space="preserve">Wang,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Jiexian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>、</w:t>
      </w:r>
      <w:r w:rsidRPr="00951EA9">
        <w:rPr>
          <w:rFonts w:ascii="Times New Roman" w:hAnsi="Times New Roman" w:cs="Times New Roman"/>
          <w:sz w:val="24"/>
          <w:szCs w:val="24"/>
        </w:rPr>
        <w:t xml:space="preserve">Qu,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Weijing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>、</w:t>
      </w:r>
      <w:r w:rsidRPr="00951EA9">
        <w:rPr>
          <w:rFonts w:ascii="Times New Roman" w:hAnsi="Times New Roman" w:cs="Times New Roman"/>
          <w:sz w:val="24"/>
          <w:szCs w:val="24"/>
        </w:rPr>
        <w:t>Wu, Bin</w:t>
      </w:r>
      <w:r w:rsidRPr="00951EA9">
        <w:rPr>
          <w:rFonts w:ascii="Times New Roman" w:hAnsi="Times New Roman" w:cs="Times New Roman"/>
          <w:sz w:val="24"/>
          <w:szCs w:val="24"/>
        </w:rPr>
        <w:t>，</w:t>
      </w:r>
      <w:r w:rsidRPr="00951EA9">
        <w:rPr>
          <w:rFonts w:ascii="Times New Roman" w:hAnsi="Times New Roman" w:cs="Times New Roman"/>
          <w:sz w:val="24"/>
          <w:szCs w:val="24"/>
        </w:rPr>
        <w:t xml:space="preserve">A simplified and unified model of multi-GNSS precise point positioning </w:t>
      </w:r>
      <w:r w:rsidRPr="00951EA9">
        <w:rPr>
          <w:rFonts w:ascii="Times New Roman" w:hAnsi="Times New Roman" w:cs="Times New Roman"/>
          <w:sz w:val="24"/>
          <w:szCs w:val="24"/>
        </w:rPr>
        <w:t>，</w:t>
      </w:r>
      <w:r w:rsidRPr="00951EA9">
        <w:rPr>
          <w:rFonts w:ascii="Times New Roman" w:hAnsi="Times New Roman" w:cs="Times New Roman"/>
          <w:sz w:val="24"/>
          <w:szCs w:val="24"/>
        </w:rPr>
        <w:t>Advances in Space Resea</w:t>
      </w:r>
      <w:r w:rsidR="009070E8" w:rsidRPr="00951EA9">
        <w:rPr>
          <w:rFonts w:ascii="Times New Roman" w:hAnsi="Times New Roman" w:cs="Times New Roman"/>
          <w:sz w:val="24"/>
          <w:szCs w:val="24"/>
        </w:rPr>
        <w:t>rch,55(1), pp 125-134, 2015/1/1</w:t>
      </w:r>
    </w:p>
    <w:p w:rsidR="008A46F4" w:rsidRPr="00951EA9" w:rsidRDefault="008A46F4" w:rsidP="008A46F4">
      <w:pPr>
        <w:pStyle w:val="a5"/>
        <w:numPr>
          <w:ilvl w:val="0"/>
          <w:numId w:val="25"/>
        </w:numPr>
        <w:autoSpaceDE w:val="0"/>
        <w:autoSpaceDN w:val="0"/>
        <w:ind w:firstLineChars="0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51EA9">
        <w:rPr>
          <w:rFonts w:ascii="Times New Roman" w:hAnsi="Times New Roman" w:cs="Times New Roman"/>
          <w:color w:val="000000"/>
          <w:sz w:val="24"/>
          <w:szCs w:val="24"/>
          <w:lang w:val="de-DE"/>
        </w:rPr>
        <w:t>Shen Yunzhong,You Xinzhao,Wang Jiexian,Wu Bin,</w:t>
      </w:r>
      <w:r w:rsidRPr="00951EA9"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>Chen Junping</w:t>
      </w:r>
      <w:r w:rsidRPr="00951EA9">
        <w:rPr>
          <w:rFonts w:ascii="Times New Roman" w:hAnsi="Times New Roman" w:cs="Times New Roman"/>
          <w:color w:val="000000"/>
          <w:sz w:val="24"/>
          <w:szCs w:val="24"/>
          <w:lang w:val="de-DE"/>
        </w:rPr>
        <w:t>,Ma Xiaping,Gong Xiuqiang (2015): Mathematical model for computing precise local tie vectors for CMONOC co-located GNSS/VLBI/SLR stations[J]. Geodesy and Geodynamics,6(1):1-6.</w:t>
      </w:r>
    </w:p>
    <w:p w:rsidR="008A46F4" w:rsidRPr="00951EA9" w:rsidRDefault="008A46F4" w:rsidP="00951EA9">
      <w:pPr>
        <w:pStyle w:val="a5"/>
        <w:numPr>
          <w:ilvl w:val="0"/>
          <w:numId w:val="25"/>
        </w:numPr>
        <w:autoSpaceDE w:val="0"/>
        <w:autoSpaceDN w:val="0"/>
        <w:ind w:firstLineChars="0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951EA9">
        <w:rPr>
          <w:rFonts w:ascii="Times New Roman" w:hAnsi="Times New Roman" w:cs="Times New Roman"/>
          <w:color w:val="000000"/>
          <w:sz w:val="24"/>
          <w:szCs w:val="24"/>
          <w:lang w:val="de-DE"/>
        </w:rPr>
        <w:t>专利</w:t>
      </w:r>
      <w:r w:rsidRPr="00951EA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: </w:t>
      </w:r>
      <w:r w:rsidRPr="00951EA9">
        <w:rPr>
          <w:rFonts w:ascii="Times New Roman" w:hAnsi="Times New Roman" w:cs="Times New Roman"/>
          <w:color w:val="000000"/>
          <w:sz w:val="24"/>
          <w:szCs w:val="24"/>
          <w:lang w:val="de-DE"/>
        </w:rPr>
        <w:t>王君刚、陈俊平、王解先、杨赛男；天顶对流层延迟建模方法、装置及测量方法、装置</w:t>
      </w:r>
      <w:r w:rsidRPr="00951EA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951EA9">
        <w:rPr>
          <w:rFonts w:ascii="Times New Roman" w:hAnsi="Times New Roman" w:cs="Times New Roman"/>
          <w:color w:val="000000"/>
          <w:sz w:val="24"/>
          <w:szCs w:val="24"/>
          <w:lang w:val="de-DE"/>
        </w:rPr>
        <w:t>，</w:t>
      </w:r>
      <w:r w:rsidRPr="00951EA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2015/7/15, </w:t>
      </w:r>
      <w:r w:rsidRPr="00951EA9">
        <w:rPr>
          <w:rFonts w:ascii="Times New Roman" w:hAnsi="Times New Roman" w:cs="Times New Roman"/>
          <w:color w:val="000000"/>
          <w:sz w:val="24"/>
          <w:szCs w:val="24"/>
          <w:lang w:val="de-DE"/>
        </w:rPr>
        <w:t>上海</w:t>
      </w:r>
      <w:r w:rsidRPr="00951EA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, ( 0 </w:t>
      </w:r>
      <w:r w:rsidRPr="00951EA9">
        <w:rPr>
          <w:rFonts w:ascii="Times New Roman" w:hAnsi="Times New Roman" w:cs="Times New Roman"/>
          <w:color w:val="000000"/>
          <w:sz w:val="24"/>
          <w:szCs w:val="24"/>
          <w:lang w:val="de-DE"/>
        </w:rPr>
        <w:t>中华人共和国国家知识产权局</w:t>
      </w:r>
      <w:r w:rsidRPr="00951EA9">
        <w:rPr>
          <w:rFonts w:ascii="Times New Roman" w:hAnsi="Times New Roman" w:cs="Times New Roman"/>
          <w:color w:val="000000"/>
          <w:sz w:val="24"/>
          <w:szCs w:val="24"/>
          <w:lang w:val="de-DE"/>
        </w:rPr>
        <w:t>, CN20151</w:t>
      </w:r>
    </w:p>
    <w:p w:rsidR="008A46F4" w:rsidRPr="00951EA9" w:rsidRDefault="008A46F4" w:rsidP="008A46F4">
      <w:pPr>
        <w:rPr>
          <w:rFonts w:ascii="Times New Roman" w:hAnsi="Times New Roman" w:cs="Times New Roman"/>
          <w:sz w:val="24"/>
          <w:szCs w:val="24"/>
        </w:rPr>
      </w:pPr>
    </w:p>
    <w:p w:rsidR="008A46F4" w:rsidRPr="00951EA9" w:rsidRDefault="008A46F4" w:rsidP="008A46F4">
      <w:pPr>
        <w:rPr>
          <w:rFonts w:ascii="Times New Roman" w:hAnsi="Times New Roman" w:cs="Times New Roman"/>
          <w:b/>
          <w:sz w:val="24"/>
          <w:szCs w:val="24"/>
        </w:rPr>
      </w:pPr>
      <w:r w:rsidRPr="00951EA9">
        <w:rPr>
          <w:rFonts w:ascii="Times New Roman" w:hAnsi="Times New Roman" w:cs="Times New Roman"/>
          <w:b/>
          <w:sz w:val="24"/>
          <w:szCs w:val="24"/>
        </w:rPr>
        <w:t>卫星导航与遥感及其应用研究组：</w:t>
      </w:r>
    </w:p>
    <w:p w:rsidR="008A46F4" w:rsidRPr="00951EA9" w:rsidRDefault="008A46F4" w:rsidP="00951EA9">
      <w:pPr>
        <w:pStyle w:val="a5"/>
        <w:numPr>
          <w:ilvl w:val="0"/>
          <w:numId w:val="26"/>
        </w:numPr>
        <w:ind w:firstLineChars="0"/>
        <w:rPr>
          <w:rFonts w:ascii="Times New Roman" w:hAnsi="Times New Roman" w:cs="Times New Roman"/>
          <w:sz w:val="24"/>
          <w:szCs w:val="24"/>
        </w:rPr>
      </w:pPr>
      <w:proofErr w:type="spellStart"/>
      <w:r w:rsidRPr="00951EA9">
        <w:rPr>
          <w:rFonts w:ascii="Times New Roman" w:hAnsi="Times New Roman" w:cs="Times New Roman"/>
          <w:sz w:val="24"/>
          <w:szCs w:val="24"/>
        </w:rPr>
        <w:t>Jin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, S.G., </w:t>
      </w:r>
      <w:proofErr w:type="gramStart"/>
      <w:r w:rsidRPr="00951EA9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951E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Occhipinti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, and R.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Jin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 (2015), GNSS ionospheric seismology: Recent observation evidences and characteristics, Earth-Sci. Rev., 147, 54-64,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: 10.1016/j.earscirev.2015.05.003. (SCI) </w:t>
      </w:r>
    </w:p>
    <w:p w:rsidR="008A46F4" w:rsidRPr="00951EA9" w:rsidRDefault="008A46F4" w:rsidP="00951EA9">
      <w:pPr>
        <w:pStyle w:val="a5"/>
        <w:numPr>
          <w:ilvl w:val="0"/>
          <w:numId w:val="26"/>
        </w:numPr>
        <w:ind w:firstLineChars="0"/>
        <w:rPr>
          <w:rFonts w:ascii="Times New Roman" w:hAnsi="Times New Roman" w:cs="Times New Roman"/>
          <w:sz w:val="24"/>
          <w:szCs w:val="24"/>
        </w:rPr>
      </w:pPr>
      <w:proofErr w:type="spellStart"/>
      <w:r w:rsidRPr="00951EA9">
        <w:rPr>
          <w:rFonts w:ascii="Times New Roman" w:hAnsi="Times New Roman" w:cs="Times New Roman"/>
          <w:sz w:val="24"/>
          <w:szCs w:val="24"/>
        </w:rPr>
        <w:t>Najibi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, N., S.G.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Jin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, and X. Wu (2015), Validating the variability of snow accumulating and melting from GPS reflected signals: Forward modeling, IEEE Trans. Antennas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Propag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., 63(6), 2646-2654,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: 10.1109/TAP.2015.2414950. (SCI) </w:t>
      </w:r>
    </w:p>
    <w:p w:rsidR="008A46F4" w:rsidRPr="00951EA9" w:rsidRDefault="008A46F4" w:rsidP="00951EA9">
      <w:pPr>
        <w:pStyle w:val="a5"/>
        <w:numPr>
          <w:ilvl w:val="0"/>
          <w:numId w:val="26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sz w:val="24"/>
          <w:szCs w:val="24"/>
        </w:rPr>
        <w:t xml:space="preserve">Tan, X., J. Wang, S.G.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Jin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, and X.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Meng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 (2015), GA-SVR and pseudo-position-aided GPS/INS integration during GPS outage, J.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Navig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., 68(4), 678-696,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: 10.1017/S037346331500003X. (SCI) </w:t>
      </w:r>
    </w:p>
    <w:p w:rsidR="008A46F4" w:rsidRPr="00951EA9" w:rsidRDefault="008A46F4" w:rsidP="00951EA9">
      <w:pPr>
        <w:pStyle w:val="a5"/>
        <w:numPr>
          <w:ilvl w:val="0"/>
          <w:numId w:val="26"/>
        </w:numPr>
        <w:ind w:firstLineChars="0"/>
        <w:rPr>
          <w:rFonts w:ascii="Times New Roman" w:hAnsi="Times New Roman" w:cs="Times New Roman"/>
          <w:sz w:val="24"/>
          <w:szCs w:val="24"/>
        </w:rPr>
      </w:pPr>
      <w:proofErr w:type="spellStart"/>
      <w:r w:rsidRPr="00951EA9">
        <w:rPr>
          <w:rFonts w:ascii="Times New Roman" w:hAnsi="Times New Roman" w:cs="Times New Roman"/>
          <w:sz w:val="24"/>
          <w:szCs w:val="24"/>
        </w:rPr>
        <w:t>Jin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, S.G., and F. Zou (2015), Re-estimation of glacier mass loss in Greenland from GRACE with correction of land-ocean leakage effects, Global Planet. Change, 135, 170-178,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: 10.1016/j.gloplacha.2015.11.002. (SCI) </w:t>
      </w:r>
    </w:p>
    <w:p w:rsidR="008A46F4" w:rsidRPr="00951EA9" w:rsidRDefault="008A46F4" w:rsidP="00951EA9">
      <w:pPr>
        <w:pStyle w:val="a5"/>
        <w:numPr>
          <w:ilvl w:val="0"/>
          <w:numId w:val="26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sz w:val="24"/>
          <w:szCs w:val="24"/>
        </w:rPr>
        <w:t xml:space="preserve">Chang, L., G. </w:t>
      </w:r>
      <w:proofErr w:type="gramStart"/>
      <w:r w:rsidRPr="00951EA9">
        <w:rPr>
          <w:rFonts w:ascii="Times New Roman" w:hAnsi="Times New Roman" w:cs="Times New Roman"/>
          <w:sz w:val="24"/>
          <w:szCs w:val="24"/>
        </w:rPr>
        <w:t>Gao</w:t>
      </w:r>
      <w:proofErr w:type="gramEnd"/>
      <w:r w:rsidRPr="00951EA9">
        <w:rPr>
          <w:rFonts w:ascii="Times New Roman" w:hAnsi="Times New Roman" w:cs="Times New Roman"/>
          <w:sz w:val="24"/>
          <w:szCs w:val="24"/>
        </w:rPr>
        <w:t xml:space="preserve">, S.G.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Jin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, X. He, R. Xiao, and L.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Guo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 (2015), Calibration and evaluation of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precipitable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 water vapor from MODIS infrared observations at night, IEEE Trans.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Geosci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. Remote Sens., 53(5), 2612-2620,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: 10.1109/TGRS.2014.2363089. (SCI) </w:t>
      </w:r>
    </w:p>
    <w:p w:rsidR="008A46F4" w:rsidRPr="00951EA9" w:rsidRDefault="008A46F4" w:rsidP="00951EA9">
      <w:pPr>
        <w:pStyle w:val="a5"/>
        <w:numPr>
          <w:ilvl w:val="0"/>
          <w:numId w:val="26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sz w:val="24"/>
          <w:szCs w:val="24"/>
        </w:rPr>
        <w:t xml:space="preserve">Shah, M., and S.G.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Jin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 (2015), Statistical characteristics of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seismo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-ionospheric GPS TEC disturbances prior to global Mw≥ 5.0 earthquakes (1998-2014), J.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Geodyn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., 92, 42-49,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: 10.1016/j.jog.2015.10.002. (SCI) </w:t>
      </w:r>
    </w:p>
    <w:p w:rsidR="008A46F4" w:rsidRPr="00951EA9" w:rsidRDefault="008A46F4" w:rsidP="00951EA9">
      <w:pPr>
        <w:pStyle w:val="a5"/>
        <w:numPr>
          <w:ilvl w:val="0"/>
          <w:numId w:val="26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sz w:val="24"/>
          <w:szCs w:val="24"/>
        </w:rPr>
        <w:lastRenderedPageBreak/>
        <w:t xml:space="preserve">Dang, Y., J. Cao, J. Li, S.G.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Jin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, Y. Feng, H. Wang, and X. Wu (2015), Research advances in BDS/GNSS Navigation Applications, J. Satellite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Navig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., 3(2), 1-9. </w:t>
      </w:r>
    </w:p>
    <w:p w:rsidR="008A46F4" w:rsidRPr="00951EA9" w:rsidRDefault="008A46F4" w:rsidP="00951EA9">
      <w:pPr>
        <w:pStyle w:val="a5"/>
        <w:numPr>
          <w:ilvl w:val="0"/>
          <w:numId w:val="26"/>
        </w:numPr>
        <w:ind w:firstLineChars="0"/>
        <w:rPr>
          <w:rFonts w:ascii="Times New Roman" w:hAnsi="Times New Roman" w:cs="Times New Roman"/>
          <w:sz w:val="24"/>
          <w:szCs w:val="24"/>
        </w:rPr>
      </w:pPr>
      <w:proofErr w:type="spellStart"/>
      <w:r w:rsidRPr="00951EA9">
        <w:rPr>
          <w:rFonts w:ascii="Times New Roman" w:hAnsi="Times New Roman" w:cs="Times New Roman"/>
          <w:sz w:val="24"/>
          <w:szCs w:val="24"/>
        </w:rPr>
        <w:t>Calabia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, A., S.G.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Jin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, and R.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Tenzer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 (2015), </w:t>
      </w:r>
      <w:proofErr w:type="gramStart"/>
      <w:r w:rsidRPr="00951EA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51EA9">
        <w:rPr>
          <w:rFonts w:ascii="Times New Roman" w:hAnsi="Times New Roman" w:cs="Times New Roman"/>
          <w:sz w:val="24"/>
          <w:szCs w:val="24"/>
        </w:rPr>
        <w:t xml:space="preserve"> new GPS-based calibration of GRACE accelerometers using the arc-to-chord threshold uncovered sinusoidal disturbing signal,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Aerosp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. Sci. Technol., 45, 265-271,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: 10.1016/j.ast.2015.05.013. (SCI) </w:t>
      </w:r>
    </w:p>
    <w:p w:rsidR="008A46F4" w:rsidRPr="00951EA9" w:rsidRDefault="008A46F4" w:rsidP="00951EA9">
      <w:pPr>
        <w:pStyle w:val="a5"/>
        <w:numPr>
          <w:ilvl w:val="0"/>
          <w:numId w:val="26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sz w:val="24"/>
          <w:szCs w:val="24"/>
        </w:rPr>
        <w:t xml:space="preserve">Wei, E., S.G.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Jin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, L. Wan, W. Liu, Y. Yang, and Z. Hu (2015), High frequency variations of Earth Rotation Parameters from GPS and GLONASS Observations, Sensors, 15(2), 2944-2963,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: 10.3390/s150202944. (SCI) </w:t>
      </w:r>
    </w:p>
    <w:p w:rsidR="008A46F4" w:rsidRPr="00951EA9" w:rsidRDefault="008A46F4" w:rsidP="00951EA9">
      <w:pPr>
        <w:pStyle w:val="a5"/>
        <w:numPr>
          <w:ilvl w:val="0"/>
          <w:numId w:val="26"/>
        </w:numPr>
        <w:ind w:firstLineChars="0"/>
        <w:rPr>
          <w:rFonts w:ascii="Times New Roman" w:hAnsi="Times New Roman" w:cs="Times New Roman"/>
          <w:sz w:val="24"/>
          <w:szCs w:val="24"/>
        </w:rPr>
      </w:pPr>
      <w:proofErr w:type="spellStart"/>
      <w:r w:rsidRPr="00951EA9">
        <w:rPr>
          <w:rFonts w:ascii="Times New Roman" w:hAnsi="Times New Roman" w:cs="Times New Roman"/>
          <w:sz w:val="24"/>
          <w:szCs w:val="24"/>
        </w:rPr>
        <w:t>Tenzer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, R., W. Chen, D.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Tsoulis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Bagherbandi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, L.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Sjoberg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, P. Novak, and S.G.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Jin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 (2015), Analysis of the refined CRUST1.0 crustal model and its gravity field,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Surv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51EA9">
        <w:rPr>
          <w:rFonts w:ascii="Times New Roman" w:hAnsi="Times New Roman" w:cs="Times New Roman"/>
          <w:sz w:val="24"/>
          <w:szCs w:val="24"/>
        </w:rPr>
        <w:t>Geophys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951EA9">
        <w:rPr>
          <w:rFonts w:ascii="Times New Roman" w:hAnsi="Times New Roman" w:cs="Times New Roman"/>
          <w:sz w:val="24"/>
          <w:szCs w:val="24"/>
        </w:rPr>
        <w:t xml:space="preserve"> 36(1), 139-165,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: 10.1007/s10712-014-9299-6. (SCI) </w:t>
      </w:r>
    </w:p>
    <w:p w:rsidR="008A46F4" w:rsidRPr="00951EA9" w:rsidRDefault="008A46F4" w:rsidP="00951EA9">
      <w:pPr>
        <w:pStyle w:val="a5"/>
        <w:numPr>
          <w:ilvl w:val="0"/>
          <w:numId w:val="26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sz w:val="24"/>
          <w:szCs w:val="24"/>
        </w:rPr>
        <w:t xml:space="preserve">Wei, E., X. Li, S.G.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Jin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, and J. Liu (2015), Effects of different lunar gravity field models on Chang'E-3 orbit, J. Geomatics, 40(6), 7-10,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: 10.14188/j.2095-6045.2015.06.002. </w:t>
      </w:r>
    </w:p>
    <w:p w:rsidR="008A46F4" w:rsidRPr="00951EA9" w:rsidRDefault="008A46F4" w:rsidP="00951EA9">
      <w:pPr>
        <w:pStyle w:val="a5"/>
        <w:numPr>
          <w:ilvl w:val="0"/>
          <w:numId w:val="26"/>
        </w:numPr>
        <w:ind w:firstLineChars="0"/>
        <w:rPr>
          <w:rFonts w:ascii="Times New Roman" w:hAnsi="Times New Roman" w:cs="Times New Roman"/>
          <w:sz w:val="24"/>
          <w:szCs w:val="24"/>
        </w:rPr>
      </w:pPr>
      <w:proofErr w:type="spellStart"/>
      <w:r w:rsidRPr="00951EA9">
        <w:rPr>
          <w:rFonts w:ascii="Times New Roman" w:hAnsi="Times New Roman" w:cs="Times New Roman"/>
          <w:sz w:val="24"/>
          <w:szCs w:val="24"/>
        </w:rPr>
        <w:t>Tenzer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, R., W. Chen, and S.G.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Jin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 (2015), Effect of the upper mantle density structure on the Moho geometry, Pure Appl.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Geophys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., 172(6), 1563-1583,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: 10.1007/s00024-014-0960-2. (SCI) </w:t>
      </w:r>
    </w:p>
    <w:p w:rsidR="008A46F4" w:rsidRPr="00951EA9" w:rsidRDefault="008A46F4" w:rsidP="00951EA9">
      <w:pPr>
        <w:pStyle w:val="a5"/>
        <w:numPr>
          <w:ilvl w:val="0"/>
          <w:numId w:val="26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sz w:val="24"/>
          <w:szCs w:val="24"/>
        </w:rPr>
        <w:t xml:space="preserve">Zhang, Y., J. Yan, F. Li, C. Chen, B. Mei, S.G.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Jin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, and J.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Dohm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 (2015), </w:t>
      </w:r>
      <w:proofErr w:type="gramStart"/>
      <w:r w:rsidRPr="00951EA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51EA9">
        <w:rPr>
          <w:rFonts w:ascii="Times New Roman" w:hAnsi="Times New Roman" w:cs="Times New Roman"/>
          <w:sz w:val="24"/>
          <w:szCs w:val="24"/>
        </w:rPr>
        <w:t xml:space="preserve"> new bound constraint method for 3D potential field data inversion using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Lagrangian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 multipliers,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Geophys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. J. Int., 201(1), 267-275,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>: 10.1093/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gji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/ggv016. (SCI) </w:t>
      </w:r>
    </w:p>
    <w:p w:rsidR="008A46F4" w:rsidRPr="00951EA9" w:rsidRDefault="008A46F4" w:rsidP="00951EA9">
      <w:pPr>
        <w:pStyle w:val="a5"/>
        <w:numPr>
          <w:ilvl w:val="0"/>
          <w:numId w:val="26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sz w:val="24"/>
          <w:szCs w:val="24"/>
        </w:rPr>
        <w:t xml:space="preserve">Wei, E., X. Li, S.G.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Jin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, and J. Liu (2015), Mission orbit determination and analysis of CE-2 with VLBI, J. Geomatics, 40(4), 6-9,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: 10.14188/j.2095-6045.2015.04.002. </w:t>
      </w:r>
    </w:p>
    <w:p w:rsidR="008A46F4" w:rsidRPr="00951EA9" w:rsidRDefault="008A46F4" w:rsidP="00951EA9">
      <w:pPr>
        <w:pStyle w:val="a5"/>
        <w:numPr>
          <w:ilvl w:val="0"/>
          <w:numId w:val="26"/>
        </w:numPr>
        <w:ind w:firstLineChars="0"/>
        <w:rPr>
          <w:rFonts w:ascii="Times New Roman" w:hAnsi="Times New Roman" w:cs="Times New Roman"/>
          <w:sz w:val="24"/>
          <w:szCs w:val="24"/>
        </w:rPr>
      </w:pPr>
      <w:proofErr w:type="spellStart"/>
      <w:r w:rsidRPr="00951EA9">
        <w:rPr>
          <w:rFonts w:ascii="Times New Roman" w:hAnsi="Times New Roman" w:cs="Times New Roman"/>
          <w:sz w:val="24"/>
          <w:szCs w:val="24"/>
        </w:rPr>
        <w:t>Tenzer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, R, M.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Eshagh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, and S.G.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Jin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 (2015), Martian sub-crustal stress from gravity and topographic models, Earth Planet Sci. Lett., 425, 84-92,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: 10.1016/j.epsl.2015.05.049. (SCI) </w:t>
      </w:r>
    </w:p>
    <w:p w:rsidR="008A46F4" w:rsidRPr="00951EA9" w:rsidRDefault="008A46F4" w:rsidP="00951EA9">
      <w:pPr>
        <w:pStyle w:val="a5"/>
        <w:numPr>
          <w:ilvl w:val="0"/>
          <w:numId w:val="26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sz w:val="24"/>
          <w:szCs w:val="24"/>
        </w:rPr>
        <w:t xml:space="preserve">Wei, E., W. Yan, S.G.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Jin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, J. Wei, H.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Kutoglu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, X. Li, J. Adam, S. Frey, and J. Liu (2015), Contribution of simulated space VLBI to the Chang'E-1 orbit determination and EOPs estimation,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Aerosp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. Sci. Technol., 46, 256-263,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: 10.1016/j.ast.2015.07.016. (SCI) </w:t>
      </w:r>
    </w:p>
    <w:p w:rsidR="008A46F4" w:rsidRPr="00951EA9" w:rsidRDefault="008A46F4" w:rsidP="00951EA9">
      <w:pPr>
        <w:pStyle w:val="a5"/>
        <w:numPr>
          <w:ilvl w:val="0"/>
          <w:numId w:val="26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951EA9">
        <w:rPr>
          <w:rFonts w:ascii="Times New Roman" w:hAnsi="Times New Roman" w:cs="Times New Roman"/>
          <w:sz w:val="24"/>
          <w:szCs w:val="24"/>
        </w:rPr>
        <w:t xml:space="preserve">Li, F., J. Yan, L. Xu, S.G.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Jin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, J. Rodriguez, and J.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Dohm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 (2015), A 10 km-resolution gravity field model of Venus based on topography, Icarus, 247, 103-111, </w:t>
      </w:r>
      <w:proofErr w:type="spellStart"/>
      <w:r w:rsidRPr="00951EA9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951EA9">
        <w:rPr>
          <w:rFonts w:ascii="Times New Roman" w:hAnsi="Times New Roman" w:cs="Times New Roman"/>
          <w:sz w:val="24"/>
          <w:szCs w:val="24"/>
        </w:rPr>
        <w:t xml:space="preserve">: 10.1016/j.icarus.2014.09.052. (SCI) </w:t>
      </w:r>
    </w:p>
    <w:p w:rsidR="008A46F4" w:rsidRPr="00951EA9" w:rsidRDefault="008A46F4" w:rsidP="009070E8">
      <w:pPr>
        <w:pStyle w:val="a5"/>
        <w:ind w:left="420" w:firstLineChars="0" w:firstLine="0"/>
        <w:rPr>
          <w:rFonts w:ascii="Times New Roman" w:hAnsi="Times New Roman" w:cs="Times New Roman"/>
          <w:sz w:val="24"/>
          <w:szCs w:val="24"/>
        </w:rPr>
      </w:pPr>
    </w:p>
    <w:sectPr w:rsidR="008A46F4" w:rsidRPr="00951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08E" w:rsidRDefault="003F708E" w:rsidP="0060210A">
      <w:r>
        <w:separator/>
      </w:r>
    </w:p>
  </w:endnote>
  <w:endnote w:type="continuationSeparator" w:id="0">
    <w:p w:rsidR="003F708E" w:rsidRDefault="003F708E" w:rsidP="0060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08E" w:rsidRDefault="003F708E" w:rsidP="0060210A">
      <w:r>
        <w:separator/>
      </w:r>
    </w:p>
  </w:footnote>
  <w:footnote w:type="continuationSeparator" w:id="0">
    <w:p w:rsidR="003F708E" w:rsidRDefault="003F708E" w:rsidP="00602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6685"/>
    <w:multiLevelType w:val="hybridMultilevel"/>
    <w:tmpl w:val="84F4294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1D789B"/>
    <w:multiLevelType w:val="hybridMultilevel"/>
    <w:tmpl w:val="5642AA8A"/>
    <w:lvl w:ilvl="0" w:tplc="F5822506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AB4BD0"/>
    <w:multiLevelType w:val="multilevel"/>
    <w:tmpl w:val="BEA6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、"/>
      <w:lvlJc w:val="left"/>
      <w:pPr>
        <w:ind w:left="1440" w:hanging="360"/>
      </w:pPr>
      <w:rPr>
        <w:rFonts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576EB5"/>
    <w:multiLevelType w:val="hybridMultilevel"/>
    <w:tmpl w:val="D6087E0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C3D7DF2"/>
    <w:multiLevelType w:val="multilevel"/>
    <w:tmpl w:val="F164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853759"/>
    <w:multiLevelType w:val="hybridMultilevel"/>
    <w:tmpl w:val="0E6A3D78"/>
    <w:lvl w:ilvl="0" w:tplc="F5822506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AC0CCA"/>
    <w:multiLevelType w:val="hybridMultilevel"/>
    <w:tmpl w:val="8E700A8E"/>
    <w:lvl w:ilvl="0" w:tplc="F5822506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2E127C"/>
    <w:multiLevelType w:val="hybridMultilevel"/>
    <w:tmpl w:val="8B2A4A1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AD56A4A"/>
    <w:multiLevelType w:val="hybridMultilevel"/>
    <w:tmpl w:val="B8B81CF6"/>
    <w:lvl w:ilvl="0" w:tplc="F5822506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B120342"/>
    <w:multiLevelType w:val="hybridMultilevel"/>
    <w:tmpl w:val="44A862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FEA5754"/>
    <w:multiLevelType w:val="hybridMultilevel"/>
    <w:tmpl w:val="06FC33C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28848E2"/>
    <w:multiLevelType w:val="hybridMultilevel"/>
    <w:tmpl w:val="8CD41974"/>
    <w:lvl w:ilvl="0" w:tplc="6C1ABF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5926E5D"/>
    <w:multiLevelType w:val="hybridMultilevel"/>
    <w:tmpl w:val="C93A3510"/>
    <w:lvl w:ilvl="0" w:tplc="F5822506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5BD60C7"/>
    <w:multiLevelType w:val="hybridMultilevel"/>
    <w:tmpl w:val="F932B1CC"/>
    <w:lvl w:ilvl="0" w:tplc="F5822506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98B36A2"/>
    <w:multiLevelType w:val="hybridMultilevel"/>
    <w:tmpl w:val="2B98BA9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C8424E0"/>
    <w:multiLevelType w:val="hybridMultilevel"/>
    <w:tmpl w:val="3452B010"/>
    <w:lvl w:ilvl="0" w:tplc="F59AC034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3005EAE"/>
    <w:multiLevelType w:val="hybridMultilevel"/>
    <w:tmpl w:val="FC1C870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DC63A19"/>
    <w:multiLevelType w:val="hybridMultilevel"/>
    <w:tmpl w:val="2188C6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62674D7D"/>
    <w:multiLevelType w:val="hybridMultilevel"/>
    <w:tmpl w:val="4ED0EA04"/>
    <w:lvl w:ilvl="0" w:tplc="DCF674FC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宋体" w:hAnsi="Times New Roman" w:cs="Times New Roman" w:hint="eastAsia"/>
      </w:rPr>
    </w:lvl>
    <w:lvl w:ilvl="1" w:tplc="DCF674FC">
      <w:start w:val="1"/>
      <w:numFmt w:val="decimalEnclosedCircle"/>
      <w:lvlText w:val="%2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40301D7"/>
    <w:multiLevelType w:val="hybridMultilevel"/>
    <w:tmpl w:val="A1E6726A"/>
    <w:lvl w:ilvl="0" w:tplc="F5822506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68251AFD"/>
    <w:multiLevelType w:val="hybridMultilevel"/>
    <w:tmpl w:val="1F1A809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DCF674FC">
      <w:start w:val="1"/>
      <w:numFmt w:val="decimalEnclosedCircle"/>
      <w:lvlText w:val="%2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91B7C42"/>
    <w:multiLevelType w:val="hybridMultilevel"/>
    <w:tmpl w:val="75E2BB92"/>
    <w:lvl w:ilvl="0" w:tplc="F5822506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5CC6F51"/>
    <w:multiLevelType w:val="hybridMultilevel"/>
    <w:tmpl w:val="AC608B82"/>
    <w:lvl w:ilvl="0" w:tplc="BBA081F8">
      <w:start w:val="1"/>
      <w:numFmt w:val="decimal"/>
      <w:lvlText w:val="(%1)"/>
      <w:lvlJc w:val="left"/>
      <w:pPr>
        <w:tabs>
          <w:tab w:val="num" w:pos="794"/>
        </w:tabs>
        <w:ind w:left="794" w:hanging="794"/>
      </w:pPr>
      <w:rPr>
        <w:rFonts w:cs="Times New Roman"/>
        <w:b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>
    <w:nsid w:val="76254A67"/>
    <w:multiLevelType w:val="hybridMultilevel"/>
    <w:tmpl w:val="450C3D1E"/>
    <w:lvl w:ilvl="0" w:tplc="F5822506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DCF674FC">
      <w:start w:val="1"/>
      <w:numFmt w:val="decimalEnclosedCircle"/>
      <w:lvlText w:val="%2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7915A82"/>
    <w:multiLevelType w:val="hybridMultilevel"/>
    <w:tmpl w:val="CBE813CA"/>
    <w:lvl w:ilvl="0" w:tplc="F5822506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18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23"/>
  </w:num>
  <w:num w:numId="9">
    <w:abstractNumId w:val="1"/>
  </w:num>
  <w:num w:numId="10">
    <w:abstractNumId w:val="20"/>
  </w:num>
  <w:num w:numId="11">
    <w:abstractNumId w:val="22"/>
  </w:num>
  <w:num w:numId="12">
    <w:abstractNumId w:val="6"/>
  </w:num>
  <w:num w:numId="13">
    <w:abstractNumId w:val="19"/>
  </w:num>
  <w:num w:numId="14">
    <w:abstractNumId w:val="5"/>
  </w:num>
  <w:num w:numId="15">
    <w:abstractNumId w:val="8"/>
  </w:num>
  <w:num w:numId="16">
    <w:abstractNumId w:val="24"/>
  </w:num>
  <w:num w:numId="17">
    <w:abstractNumId w:val="15"/>
  </w:num>
  <w:num w:numId="18">
    <w:abstractNumId w:val="21"/>
  </w:num>
  <w:num w:numId="19">
    <w:abstractNumId w:val="3"/>
  </w:num>
  <w:num w:numId="20">
    <w:abstractNumId w:val="7"/>
  </w:num>
  <w:num w:numId="21">
    <w:abstractNumId w:val="16"/>
  </w:num>
  <w:num w:numId="22">
    <w:abstractNumId w:val="9"/>
  </w:num>
  <w:num w:numId="23">
    <w:abstractNumId w:val="14"/>
  </w:num>
  <w:num w:numId="24">
    <w:abstractNumId w:val="17"/>
  </w:num>
  <w:num w:numId="25">
    <w:abstractNumId w:val="1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26D"/>
    <w:rsid w:val="00177880"/>
    <w:rsid w:val="001E4DEB"/>
    <w:rsid w:val="003F2A59"/>
    <w:rsid w:val="003F708E"/>
    <w:rsid w:val="004C2F89"/>
    <w:rsid w:val="0060210A"/>
    <w:rsid w:val="007533C4"/>
    <w:rsid w:val="00795EA7"/>
    <w:rsid w:val="007A5345"/>
    <w:rsid w:val="0087689E"/>
    <w:rsid w:val="008A46F4"/>
    <w:rsid w:val="008C01BF"/>
    <w:rsid w:val="009070E8"/>
    <w:rsid w:val="00951EA9"/>
    <w:rsid w:val="00A0126D"/>
    <w:rsid w:val="00AD5B74"/>
    <w:rsid w:val="00AD79BE"/>
    <w:rsid w:val="00AE535D"/>
    <w:rsid w:val="00B154D5"/>
    <w:rsid w:val="00D7297E"/>
    <w:rsid w:val="00FE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AD79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2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21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2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210A"/>
    <w:rPr>
      <w:sz w:val="18"/>
      <w:szCs w:val="18"/>
    </w:rPr>
  </w:style>
  <w:style w:type="paragraph" w:styleId="a5">
    <w:name w:val="List Paragraph"/>
    <w:basedOn w:val="a"/>
    <w:uiPriority w:val="34"/>
    <w:qFormat/>
    <w:rsid w:val="00AE535D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AD79B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Title"/>
    <w:basedOn w:val="a"/>
    <w:next w:val="a"/>
    <w:link w:val="Char1"/>
    <w:uiPriority w:val="10"/>
    <w:qFormat/>
    <w:rsid w:val="00AD79B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AD79BE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AD79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2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21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2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210A"/>
    <w:rPr>
      <w:sz w:val="18"/>
      <w:szCs w:val="18"/>
    </w:rPr>
  </w:style>
  <w:style w:type="paragraph" w:styleId="a5">
    <w:name w:val="List Paragraph"/>
    <w:basedOn w:val="a"/>
    <w:uiPriority w:val="34"/>
    <w:qFormat/>
    <w:rsid w:val="00AE535D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AD79B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Title"/>
    <w:basedOn w:val="a"/>
    <w:next w:val="a"/>
    <w:link w:val="Char1"/>
    <w:uiPriority w:val="10"/>
    <w:qFormat/>
    <w:rsid w:val="00AD79B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AD79BE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117/12.220511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2251</Words>
  <Characters>12833</Characters>
  <Application>Microsoft Office Word</Application>
  <DocSecurity>0</DocSecurity>
  <Lines>106</Lines>
  <Paragraphs>30</Paragraphs>
  <ScaleCrop>false</ScaleCrop>
  <Company/>
  <LinksUpToDate>false</LinksUpToDate>
  <CharactersWithSpaces>15054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2016-01-19T07:48:00Z</dcterms:created>
  <dcterms:modified xsi:type="dcterms:W3CDTF">2016-01-27T12:04:00Z</dcterms:modified>
</cp:coreProperties>
</file>